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00CF" w14:textId="77777777" w:rsidR="003824B8" w:rsidRPr="00295C27" w:rsidRDefault="003824B8" w:rsidP="00F53C04">
      <w:pPr>
        <w:pStyle w:val="PGEdata"/>
        <w:rPr>
          <w:rFonts w:ascii="Calibri" w:hAnsi="Calibri" w:cs="Calibri"/>
          <w:sz w:val="20"/>
          <w:szCs w:val="20"/>
        </w:rPr>
      </w:pPr>
      <w:r w:rsidRPr="00295C27">
        <w:rPr>
          <w:rFonts w:ascii="Calibri" w:hAnsi="Calibri" w:cs="Calibri"/>
          <w:sz w:val="20"/>
          <w:szCs w:val="20"/>
        </w:rPr>
        <w:t>Bogatynia</w:t>
      </w:r>
      <w:r w:rsidR="0075070B" w:rsidRPr="00295C27">
        <w:rPr>
          <w:rFonts w:ascii="Calibri" w:hAnsi="Calibri" w:cs="Calibri"/>
          <w:sz w:val="20"/>
          <w:szCs w:val="20"/>
        </w:rPr>
        <w:t xml:space="preserve">, </w:t>
      </w:r>
      <w:r w:rsidR="00F53C04" w:rsidRPr="00295C27">
        <w:rPr>
          <w:rFonts w:ascii="Calibri" w:hAnsi="Calibri" w:cs="Calibri"/>
          <w:sz w:val="20"/>
          <w:szCs w:val="20"/>
        </w:rPr>
        <w:t>…………………..</w:t>
      </w:r>
    </w:p>
    <w:p w14:paraId="5C75057A" w14:textId="77777777" w:rsidR="003824B8" w:rsidRPr="00295C27" w:rsidRDefault="003824B8" w:rsidP="009B7A11">
      <w:pPr>
        <w:pStyle w:val="PGEadresat"/>
        <w:rPr>
          <w:rFonts w:ascii="Calibri" w:hAnsi="Calibri" w:cs="Calibri"/>
        </w:rPr>
      </w:pPr>
    </w:p>
    <w:p w14:paraId="105FF1F7" w14:textId="77777777" w:rsidR="00FB2B49" w:rsidRPr="00295C27" w:rsidRDefault="00FB2B49" w:rsidP="00FB2B49">
      <w:pPr>
        <w:pStyle w:val="PGEadresat"/>
        <w:ind w:left="0"/>
        <w:rPr>
          <w:rFonts w:ascii="Calibri" w:hAnsi="Calibri" w:cs="Calibri"/>
        </w:rPr>
      </w:pPr>
    </w:p>
    <w:p w14:paraId="4BD23FA3" w14:textId="77777777" w:rsidR="00D036CB" w:rsidRPr="00295C27" w:rsidRDefault="008923EF" w:rsidP="00926E6F">
      <w:pPr>
        <w:pStyle w:val="PGEadresat"/>
        <w:jc w:val="right"/>
        <w:rPr>
          <w:rFonts w:ascii="Calibri" w:hAnsi="Calibri" w:cs="Calibri"/>
        </w:rPr>
      </w:pPr>
      <w:r w:rsidRPr="00295C27">
        <w:rPr>
          <w:rFonts w:ascii="Calibri" w:hAnsi="Calibri" w:cs="Calibri"/>
        </w:rPr>
        <w:t>Nazwa i adres</w:t>
      </w:r>
    </w:p>
    <w:p w14:paraId="5BE01ED0" w14:textId="77777777" w:rsidR="003824B8" w:rsidRPr="00295C27" w:rsidRDefault="00652EE3" w:rsidP="00926E6F">
      <w:pPr>
        <w:pStyle w:val="PGEadresat"/>
        <w:jc w:val="right"/>
        <w:rPr>
          <w:rFonts w:ascii="Calibri" w:hAnsi="Calibri" w:cs="Calibri"/>
        </w:rPr>
      </w:pPr>
      <w:r w:rsidRPr="00295C27">
        <w:rPr>
          <w:rFonts w:ascii="Calibri" w:hAnsi="Calibri" w:cs="Calibri"/>
        </w:rPr>
        <w:t xml:space="preserve">NIP: </w:t>
      </w:r>
      <w:r w:rsidR="008923EF" w:rsidRPr="00295C27">
        <w:rPr>
          <w:rFonts w:ascii="Calibri" w:hAnsi="Calibri" w:cs="Calibri"/>
        </w:rPr>
        <w:t>....</w:t>
      </w:r>
    </w:p>
    <w:p w14:paraId="0111DC45" w14:textId="1A0C629F" w:rsidR="00C05268" w:rsidRPr="00295C27" w:rsidRDefault="00652EE3" w:rsidP="00D26D5C">
      <w:pPr>
        <w:pStyle w:val="PGEadresat"/>
        <w:jc w:val="right"/>
        <w:rPr>
          <w:rFonts w:ascii="Calibri" w:hAnsi="Calibri" w:cs="Calibri"/>
        </w:rPr>
      </w:pPr>
      <w:r w:rsidRPr="00295C27">
        <w:rPr>
          <w:rFonts w:ascii="Calibri" w:hAnsi="Calibri" w:cs="Calibri"/>
        </w:rPr>
        <w:t xml:space="preserve">REGON: </w:t>
      </w:r>
      <w:r w:rsidR="008923EF" w:rsidRPr="00295C27">
        <w:rPr>
          <w:rFonts w:ascii="Calibri" w:hAnsi="Calibri" w:cs="Calibri"/>
        </w:rPr>
        <w:t>...</w:t>
      </w:r>
    </w:p>
    <w:p w14:paraId="253BFF76" w14:textId="77777777" w:rsidR="003A0788" w:rsidRPr="00295C27" w:rsidRDefault="003A0788" w:rsidP="003824B8">
      <w:pPr>
        <w:spacing w:before="120" w:line="240" w:lineRule="auto"/>
        <w:ind w:left="426" w:hanging="426"/>
        <w:jc w:val="center"/>
        <w:rPr>
          <w:rFonts w:ascii="Calibri" w:eastAsiaTheme="minorHAnsi" w:hAnsi="Calibri" w:cs="Calibri"/>
          <w:b/>
          <w:color w:val="auto"/>
          <w:lang w:eastAsia="en-US"/>
        </w:rPr>
      </w:pPr>
    </w:p>
    <w:p w14:paraId="425E0380" w14:textId="6A3920EE" w:rsidR="003824B8" w:rsidRPr="00295C27" w:rsidRDefault="003824B8" w:rsidP="003B6312">
      <w:pPr>
        <w:spacing w:before="120" w:line="240" w:lineRule="auto"/>
        <w:ind w:left="426" w:hanging="426"/>
        <w:jc w:val="center"/>
        <w:rPr>
          <w:rFonts w:ascii="Calibri" w:eastAsiaTheme="minorHAnsi" w:hAnsi="Calibri" w:cs="Calibri"/>
          <w:b/>
          <w:color w:val="auto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lang w:eastAsia="en-US"/>
        </w:rPr>
        <w:t xml:space="preserve">Zamówienie usługi nr </w:t>
      </w:r>
      <w:r w:rsidR="003B6312" w:rsidRPr="00295C27">
        <w:rPr>
          <w:rFonts w:ascii="Calibri" w:eastAsiaTheme="minorHAnsi" w:hAnsi="Calibri" w:cs="Calibri"/>
          <w:b/>
          <w:bCs/>
          <w:color w:val="auto"/>
          <w:lang w:eastAsia="en-US"/>
        </w:rPr>
        <w:br/>
      </w:r>
      <w:r w:rsidR="00F86400" w:rsidRPr="00F86400">
        <w:rPr>
          <w:rFonts w:ascii="Calibri" w:eastAsiaTheme="minorHAnsi" w:hAnsi="Calibri" w:cs="Calibri"/>
          <w:b/>
          <w:bCs/>
          <w:color w:val="auto"/>
          <w:lang w:eastAsia="en-US"/>
        </w:rPr>
        <w:br/>
        <w:t>POST/GEK/CSS/FZR-ELT/02453/2026</w:t>
      </w:r>
    </w:p>
    <w:p w14:paraId="2BB92898" w14:textId="77777777" w:rsidR="003824B8" w:rsidRPr="00295C27" w:rsidRDefault="003824B8" w:rsidP="003824B8">
      <w:pPr>
        <w:numPr>
          <w:ilvl w:val="0"/>
          <w:numId w:val="2"/>
        </w:numPr>
        <w:tabs>
          <w:tab w:val="left" w:leader="dot" w:pos="9639"/>
        </w:tabs>
        <w:spacing w:before="120" w:after="120" w:line="276" w:lineRule="auto"/>
        <w:jc w:val="both"/>
        <w:rPr>
          <w:rFonts w:ascii="Calibri" w:eastAsiaTheme="minorHAnsi" w:hAnsi="Calibri" w:cs="Calibri"/>
          <w:b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Tryb postępowania: </w:t>
      </w:r>
      <w:r w:rsidR="008923EF" w:rsidRPr="00295C27">
        <w:rPr>
          <w:rFonts w:ascii="Calibri" w:eastAsiaTheme="minorHAnsi" w:hAnsi="Calibri" w:cs="Calibri"/>
          <w:color w:val="auto"/>
          <w:spacing w:val="-6"/>
          <w:lang w:eastAsia="en-US"/>
        </w:rPr>
        <w:t>przetarg nieograniczony</w:t>
      </w:r>
      <w:r w:rsidR="009631D2" w:rsidRPr="00295C27">
        <w:rPr>
          <w:rFonts w:ascii="Calibri" w:eastAsiaTheme="minorHAnsi" w:hAnsi="Calibri" w:cs="Calibri"/>
          <w:color w:val="auto"/>
          <w:spacing w:val="-6"/>
          <w:lang w:eastAsia="en-US"/>
        </w:rPr>
        <w:t xml:space="preserve"> </w:t>
      </w:r>
    </w:p>
    <w:p w14:paraId="79571E57" w14:textId="166CA8E9" w:rsidR="003824B8" w:rsidRPr="00295C27" w:rsidRDefault="003824B8" w:rsidP="009620A3">
      <w:pPr>
        <w:numPr>
          <w:ilvl w:val="0"/>
          <w:numId w:val="2"/>
        </w:numPr>
        <w:tabs>
          <w:tab w:val="left" w:leader="dot" w:pos="9639"/>
        </w:tabs>
        <w:spacing w:before="120" w:after="120" w:line="276" w:lineRule="auto"/>
        <w:jc w:val="both"/>
        <w:rPr>
          <w:rFonts w:ascii="Calibri" w:eastAsiaTheme="minorHAnsi" w:hAnsi="Calibri" w:cs="Calibri"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Nr postępowania: </w:t>
      </w:r>
      <w:r w:rsidR="00F86400" w:rsidRPr="00F86400">
        <w:rPr>
          <w:rFonts w:ascii="Calibri" w:eastAsiaTheme="minorHAnsi" w:hAnsi="Calibri" w:cs="Calibri"/>
          <w:b/>
          <w:bCs/>
          <w:color w:val="auto"/>
          <w:spacing w:val="-6"/>
          <w:lang w:eastAsia="en-US"/>
        </w:rPr>
        <w:t>POST/GEK/CSS/FZR-ELT/02453/2026</w:t>
      </w:r>
    </w:p>
    <w:p w14:paraId="2AF81206" w14:textId="26A5CEFF" w:rsidR="00EE7553" w:rsidRPr="00295C27" w:rsidRDefault="003824B8" w:rsidP="0031608A">
      <w:pPr>
        <w:keepNext/>
        <w:numPr>
          <w:ilvl w:val="0"/>
          <w:numId w:val="2"/>
        </w:numPr>
        <w:tabs>
          <w:tab w:val="left" w:leader="dot" w:pos="9639"/>
        </w:tabs>
        <w:spacing w:before="120" w:after="120" w:line="276" w:lineRule="auto"/>
        <w:ind w:left="425" w:hanging="425"/>
        <w:jc w:val="both"/>
        <w:rPr>
          <w:rFonts w:ascii="Calibri" w:eastAsiaTheme="minorHAnsi" w:hAnsi="Calibri" w:cs="Calibri"/>
          <w:b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Wartość zamówienia:  ……….. PLN</w:t>
      </w:r>
      <w:r w:rsidRPr="00295C27">
        <w:rPr>
          <w:rFonts w:ascii="Calibri" w:eastAsiaTheme="minorHAnsi" w:hAnsi="Calibri" w:cs="Calibri"/>
          <w:color w:val="auto"/>
          <w:spacing w:val="-6"/>
          <w:lang w:eastAsia="en-US"/>
        </w:rPr>
        <w:t xml:space="preserve"> </w:t>
      </w:r>
      <w:r w:rsidR="00045316" w:rsidRPr="00295C27">
        <w:rPr>
          <w:rFonts w:ascii="Calibri" w:eastAsiaTheme="minorHAnsi" w:hAnsi="Calibri" w:cs="Calibri"/>
          <w:color w:val="auto"/>
          <w:spacing w:val="-6"/>
          <w:lang w:eastAsia="en-US"/>
        </w:rPr>
        <w:t>ne</w:t>
      </w:r>
      <w:r w:rsidR="00D050F3" w:rsidRPr="00295C27">
        <w:rPr>
          <w:rFonts w:ascii="Calibri" w:eastAsiaTheme="minorHAnsi" w:hAnsi="Calibri" w:cs="Calibri"/>
          <w:color w:val="auto"/>
          <w:spacing w:val="-6"/>
          <w:lang w:eastAsia="en-US"/>
        </w:rPr>
        <w:t xml:space="preserve">tto </w:t>
      </w:r>
      <w:r w:rsidRPr="00295C27">
        <w:rPr>
          <w:rFonts w:ascii="Calibri" w:eastAsiaTheme="minorHAnsi" w:hAnsi="Calibri" w:cs="Calibri"/>
          <w:i/>
          <w:color w:val="auto"/>
          <w:lang w:eastAsia="en-US"/>
        </w:rPr>
        <w:t>(słownie złotych</w:t>
      </w:r>
      <w:r w:rsidR="000C482D" w:rsidRPr="00295C27">
        <w:rPr>
          <w:rFonts w:ascii="Calibri" w:eastAsiaTheme="minorHAnsi" w:hAnsi="Calibri" w:cs="Calibri"/>
          <w:i/>
          <w:color w:val="auto"/>
          <w:lang w:eastAsia="en-US"/>
        </w:rPr>
        <w:t>:</w:t>
      </w:r>
      <w:r w:rsidRPr="00295C27">
        <w:rPr>
          <w:rFonts w:ascii="Calibri" w:eastAsiaTheme="minorHAnsi" w:hAnsi="Calibri" w:cs="Calibri"/>
          <w:i/>
          <w:color w:val="auto"/>
          <w:lang w:eastAsia="en-US"/>
        </w:rPr>
        <w:t xml:space="preserve"> …</w:t>
      </w:r>
      <w:r w:rsidR="00045316" w:rsidRPr="00295C27">
        <w:rPr>
          <w:rFonts w:ascii="Calibri" w:eastAsiaTheme="minorHAnsi" w:hAnsi="Calibri" w:cs="Calibri"/>
          <w:i/>
          <w:color w:val="auto"/>
          <w:lang w:eastAsia="en-US"/>
        </w:rPr>
        <w:t>…</w:t>
      </w:r>
      <w:r w:rsidRPr="00295C27">
        <w:rPr>
          <w:rFonts w:ascii="Calibri" w:eastAsiaTheme="minorHAnsi" w:hAnsi="Calibri" w:cs="Calibri"/>
          <w:i/>
          <w:color w:val="auto"/>
          <w:lang w:eastAsia="en-US"/>
        </w:rPr>
        <w:t xml:space="preserve">…………. </w:t>
      </w:r>
      <w:r w:rsidRPr="00295C27">
        <w:rPr>
          <w:rFonts w:ascii="Calibri" w:eastAsiaTheme="minorHAnsi" w:hAnsi="Calibri" w:cs="Calibri"/>
          <w:i/>
          <w:color w:val="auto"/>
          <w:vertAlign w:val="superscript"/>
          <w:lang w:eastAsia="en-US"/>
        </w:rPr>
        <w:t>00</w:t>
      </w:r>
      <w:r w:rsidRPr="00295C27">
        <w:rPr>
          <w:rFonts w:ascii="Calibri" w:eastAsiaTheme="minorHAnsi" w:hAnsi="Calibri" w:cs="Calibri"/>
          <w:i/>
          <w:color w:val="auto"/>
          <w:lang w:eastAsia="en-US"/>
        </w:rPr>
        <w:t>/</w:t>
      </w:r>
      <w:r w:rsidRPr="00295C27">
        <w:rPr>
          <w:rFonts w:ascii="Calibri" w:eastAsiaTheme="minorHAnsi" w:hAnsi="Calibri" w:cs="Calibri"/>
          <w:i/>
          <w:color w:val="auto"/>
          <w:vertAlign w:val="subscript"/>
          <w:lang w:eastAsia="en-US"/>
        </w:rPr>
        <w:t>100</w:t>
      </w:r>
      <w:r w:rsidRPr="00295C27">
        <w:rPr>
          <w:rFonts w:ascii="Calibri" w:eastAsiaTheme="minorHAnsi" w:hAnsi="Calibri" w:cs="Calibri"/>
          <w:i/>
          <w:color w:val="auto"/>
          <w:lang w:eastAsia="en-US"/>
        </w:rPr>
        <w:t>)</w:t>
      </w:r>
      <w:r w:rsidR="00D050F3" w:rsidRPr="00295C27">
        <w:rPr>
          <w:rFonts w:ascii="Calibri" w:hAnsi="Calibri" w:cs="Calibri"/>
        </w:rPr>
        <w:t xml:space="preserve"> </w:t>
      </w:r>
      <w:r w:rsidR="00045316" w:rsidRPr="00295C27">
        <w:rPr>
          <w:rFonts w:ascii="Calibri" w:hAnsi="Calibri" w:cs="Calibri"/>
        </w:rPr>
        <w:t>+ VAT</w:t>
      </w:r>
      <w:r w:rsidR="00BF08A3" w:rsidRPr="00295C27">
        <w:rPr>
          <w:rFonts w:ascii="Calibri" w:hAnsi="Calibri" w:cs="Calibri"/>
        </w:rPr>
        <w:t xml:space="preserve">. </w:t>
      </w:r>
    </w:p>
    <w:p w14:paraId="0441E4DC" w14:textId="61EFAB7D" w:rsidR="00D810BF" w:rsidRPr="00295C27" w:rsidRDefault="00D810BF" w:rsidP="000259D0">
      <w:pPr>
        <w:numPr>
          <w:ilvl w:val="1"/>
          <w:numId w:val="2"/>
        </w:numPr>
        <w:tabs>
          <w:tab w:val="left" w:leader="dot" w:pos="9639"/>
        </w:tabs>
        <w:spacing w:before="120" w:after="120" w:line="240" w:lineRule="auto"/>
        <w:ind w:left="792"/>
        <w:jc w:val="both"/>
        <w:rPr>
          <w:rFonts w:ascii="Calibri" w:hAnsi="Calibri" w:cs="Calibri"/>
        </w:rPr>
      </w:pPr>
      <w:r w:rsidRPr="00295C27">
        <w:rPr>
          <w:rFonts w:ascii="Calibri" w:hAnsi="Calibri" w:cs="Calibri"/>
        </w:rPr>
        <w:t xml:space="preserve">Wartość </w:t>
      </w:r>
      <w:proofErr w:type="spellStart"/>
      <w:r w:rsidR="000259D0" w:rsidRPr="00295C27">
        <w:rPr>
          <w:rFonts w:ascii="Calibri" w:hAnsi="Calibri" w:cs="Calibri"/>
        </w:rPr>
        <w:t>Wartość</w:t>
      </w:r>
      <w:proofErr w:type="spellEnd"/>
      <w:r w:rsidR="000259D0" w:rsidRPr="00295C27">
        <w:rPr>
          <w:rFonts w:ascii="Calibri" w:hAnsi="Calibri" w:cs="Calibri"/>
        </w:rPr>
        <w:t xml:space="preserve"> Zamówienia jest to ryczałtowa wysokość wynagrodzenia za realizację całości zadania zawierająca wszystkie koszty związane z realizacją zadania, w tym: wszystkie czynności wynikające z Opisu Przedmiotu </w:t>
      </w:r>
      <w:proofErr w:type="spellStart"/>
      <w:r w:rsidR="000259D0" w:rsidRPr="00295C27">
        <w:rPr>
          <w:rFonts w:ascii="Calibri" w:hAnsi="Calibri" w:cs="Calibri"/>
        </w:rPr>
        <w:t>Zamówinia</w:t>
      </w:r>
      <w:proofErr w:type="spellEnd"/>
      <w:r w:rsidR="000259D0" w:rsidRPr="00295C27">
        <w:rPr>
          <w:rFonts w:ascii="Calibri" w:hAnsi="Calibri" w:cs="Calibri"/>
        </w:rPr>
        <w:t>, transport itp.</w:t>
      </w:r>
    </w:p>
    <w:p w14:paraId="4B255C12" w14:textId="44A27905" w:rsidR="007630A4" w:rsidRPr="00295C27" w:rsidRDefault="007630A4" w:rsidP="007630A4">
      <w:pPr>
        <w:pStyle w:val="Akapitzlist"/>
        <w:numPr>
          <w:ilvl w:val="0"/>
          <w:numId w:val="2"/>
        </w:numPr>
        <w:tabs>
          <w:tab w:val="left" w:leader="dot" w:pos="9639"/>
        </w:tabs>
        <w:spacing w:before="120" w:after="120"/>
        <w:rPr>
          <w:rFonts w:ascii="Calibri" w:hAnsi="Calibri" w:cs="Calibri"/>
          <w:b/>
          <w:bCs/>
        </w:rPr>
      </w:pPr>
      <w:r w:rsidRPr="00295C27">
        <w:rPr>
          <w:rFonts w:ascii="Calibri" w:hAnsi="Calibri" w:cs="Calibri"/>
        </w:rPr>
        <w:t>Przedmiot zamówienia: „</w:t>
      </w:r>
      <w:r w:rsidRPr="00295C27">
        <w:rPr>
          <w:rFonts w:ascii="Calibri" w:hAnsi="Calibri" w:cs="Calibri"/>
          <w:b/>
          <w:bCs/>
        </w:rPr>
        <w:t>Kontrola stanu uzwojeń i zawieszenia w stojanie generatora typu 50WT20H-100S dla PGE GiEK S.A. Oddział Elektrownia Turów</w:t>
      </w:r>
      <w:r w:rsidRPr="00295C27">
        <w:rPr>
          <w:rFonts w:ascii="Calibri" w:hAnsi="Calibri" w:cs="Calibri"/>
        </w:rPr>
        <w:t>” zgodnie z zakresem określonym w Opisie Przedmiotu Zamówienia stanowiącym Załącznik nr 1 do Zamówienia.</w:t>
      </w:r>
    </w:p>
    <w:p w14:paraId="218740BF" w14:textId="3AD258DE" w:rsidR="00E85DB2" w:rsidRPr="00295C27" w:rsidRDefault="00293550" w:rsidP="00B349D0">
      <w:pPr>
        <w:numPr>
          <w:ilvl w:val="0"/>
          <w:numId w:val="2"/>
        </w:numPr>
        <w:tabs>
          <w:tab w:val="left" w:leader="dot" w:pos="9639"/>
        </w:tabs>
        <w:spacing w:before="120" w:after="120" w:line="240" w:lineRule="auto"/>
        <w:jc w:val="both"/>
        <w:rPr>
          <w:rFonts w:ascii="Calibri" w:eastAsiaTheme="minorHAnsi" w:hAnsi="Calibri" w:cs="Calibri"/>
          <w:b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T</w:t>
      </w:r>
      <w:r w:rsidR="003824B8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ermin wykonania</w:t>
      </w:r>
      <w:r w:rsidR="000E3C08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 prac na obiekcie</w:t>
      </w:r>
      <w:r w:rsidR="003824B8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:</w:t>
      </w:r>
      <w:r w:rsidR="004803CC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 </w:t>
      </w:r>
      <w:r w:rsidR="00B349D0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do </w:t>
      </w:r>
      <w:r w:rsidR="00A71237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20</w:t>
      </w:r>
      <w:r w:rsidR="00931250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.05.2026</w:t>
      </w:r>
      <w:r w:rsidR="00B349D0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 od dnia przesłania Zamówienia poczta e- mail</w:t>
      </w:r>
      <w:r w:rsidR="000E3C08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. Przekazanie dokumentacji powykonawczej: do 7 dni kalendarzowych od zakończenia prac na obiekcie. </w:t>
      </w:r>
    </w:p>
    <w:p w14:paraId="3EEB7FFB" w14:textId="0C4421EB" w:rsidR="00931250" w:rsidRPr="00295C27" w:rsidRDefault="00931250" w:rsidP="00931250">
      <w:pPr>
        <w:numPr>
          <w:ilvl w:val="1"/>
          <w:numId w:val="2"/>
        </w:numPr>
        <w:tabs>
          <w:tab w:val="left" w:leader="dot" w:pos="9639"/>
        </w:tabs>
        <w:spacing w:before="120" w:after="120" w:line="240" w:lineRule="auto"/>
        <w:jc w:val="both"/>
        <w:rPr>
          <w:rFonts w:ascii="Calibri" w:eastAsiaTheme="minorHAnsi" w:hAnsi="Calibri" w:cs="Calibri"/>
          <w:b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Cs/>
          <w:spacing w:val="-6"/>
          <w:lang w:eastAsia="en-US"/>
        </w:rPr>
        <w:t xml:space="preserve">Prace  będą wykonywane w postoju remontowym </w:t>
      </w:r>
      <w:r w:rsidR="00F86400">
        <w:rPr>
          <w:rFonts w:ascii="Calibri" w:eastAsiaTheme="minorHAnsi" w:hAnsi="Calibri" w:cs="Calibri"/>
          <w:bCs/>
          <w:spacing w:val="-6"/>
          <w:lang w:eastAsia="en-US"/>
        </w:rPr>
        <w:t>B</w:t>
      </w:r>
      <w:r w:rsidRPr="00295C27">
        <w:rPr>
          <w:rFonts w:ascii="Calibri" w:eastAsiaTheme="minorHAnsi" w:hAnsi="Calibri" w:cs="Calibri"/>
          <w:bCs/>
          <w:spacing w:val="-6"/>
          <w:lang w:eastAsia="en-US"/>
        </w:rPr>
        <w:t>loku</w:t>
      </w:r>
      <w:r w:rsidR="00F86400">
        <w:rPr>
          <w:rFonts w:ascii="Calibri" w:eastAsiaTheme="minorHAnsi" w:hAnsi="Calibri" w:cs="Calibri"/>
          <w:bCs/>
          <w:spacing w:val="-6"/>
          <w:lang w:eastAsia="en-US"/>
        </w:rPr>
        <w:t xml:space="preserve"> nr 3</w:t>
      </w:r>
      <w:r w:rsidR="000E3C08" w:rsidRPr="00295C27">
        <w:rPr>
          <w:rFonts w:ascii="Calibri" w:eastAsiaTheme="minorHAnsi" w:hAnsi="Calibri" w:cs="Calibri"/>
          <w:bCs/>
          <w:spacing w:val="-6"/>
          <w:lang w:eastAsia="en-US"/>
        </w:rPr>
        <w:t xml:space="preserve"> </w:t>
      </w:r>
      <w:r w:rsidRPr="00295C27">
        <w:rPr>
          <w:rFonts w:ascii="Calibri" w:eastAsiaTheme="minorHAnsi" w:hAnsi="Calibri" w:cs="Calibri"/>
          <w:bCs/>
          <w:spacing w:val="-6"/>
          <w:lang w:eastAsia="en-US"/>
        </w:rPr>
        <w:t>w dniach</w:t>
      </w:r>
      <w:r w:rsidR="00EA2945" w:rsidRPr="00295C27">
        <w:rPr>
          <w:rFonts w:ascii="Calibri" w:eastAsiaTheme="minorHAnsi" w:hAnsi="Calibri" w:cs="Calibri"/>
          <w:bCs/>
          <w:spacing w:val="-6"/>
          <w:lang w:eastAsia="en-US"/>
        </w:rPr>
        <w:t xml:space="preserve">, </w:t>
      </w:r>
      <w:r w:rsidRPr="00295C27">
        <w:rPr>
          <w:rFonts w:ascii="Calibri" w:eastAsiaTheme="minorHAnsi" w:hAnsi="Calibri" w:cs="Calibri"/>
          <w:bCs/>
          <w:spacing w:val="-6"/>
          <w:lang w:eastAsia="en-US"/>
        </w:rPr>
        <w:t xml:space="preserve">28.03.2026 – 01.06.2026. zgodnie z </w:t>
      </w:r>
      <w:r w:rsidR="00A71237" w:rsidRPr="00295C27">
        <w:rPr>
          <w:rFonts w:ascii="Calibri" w:eastAsiaTheme="minorHAnsi" w:hAnsi="Calibri" w:cs="Calibri"/>
          <w:bCs/>
          <w:spacing w:val="-6"/>
          <w:lang w:eastAsia="en-US"/>
        </w:rPr>
        <w:t>„</w:t>
      </w:r>
      <w:r w:rsidRPr="00295C27">
        <w:rPr>
          <w:rFonts w:ascii="Calibri" w:eastAsiaTheme="minorHAnsi" w:hAnsi="Calibri" w:cs="Calibri"/>
          <w:bCs/>
          <w:spacing w:val="-6"/>
          <w:lang w:eastAsia="en-US"/>
        </w:rPr>
        <w:t>Harmonogramem remontów bloków w 2026 roku</w:t>
      </w:r>
      <w:r w:rsidR="00A71237" w:rsidRPr="00295C27">
        <w:rPr>
          <w:rFonts w:ascii="Calibri" w:eastAsiaTheme="minorHAnsi" w:hAnsi="Calibri" w:cs="Calibri"/>
          <w:bCs/>
          <w:spacing w:val="-6"/>
          <w:lang w:eastAsia="en-US"/>
        </w:rPr>
        <w:t>”</w:t>
      </w:r>
      <w:r w:rsidRPr="00295C27">
        <w:rPr>
          <w:rFonts w:ascii="Calibri" w:eastAsiaTheme="minorHAnsi" w:hAnsi="Calibri" w:cs="Calibri"/>
          <w:bCs/>
          <w:spacing w:val="-6"/>
          <w:lang w:eastAsia="en-US"/>
        </w:rPr>
        <w:t xml:space="preserve"> (stan na dzień 12.0</w:t>
      </w:r>
      <w:r w:rsidR="007630A4" w:rsidRPr="00295C27">
        <w:rPr>
          <w:rFonts w:ascii="Calibri" w:eastAsiaTheme="minorHAnsi" w:hAnsi="Calibri" w:cs="Calibri"/>
          <w:bCs/>
          <w:spacing w:val="-6"/>
          <w:lang w:eastAsia="en-US"/>
        </w:rPr>
        <w:t>3</w:t>
      </w:r>
      <w:r w:rsidRPr="00295C27">
        <w:rPr>
          <w:rFonts w:ascii="Calibri" w:eastAsiaTheme="minorHAnsi" w:hAnsi="Calibri" w:cs="Calibri"/>
          <w:bCs/>
          <w:spacing w:val="-6"/>
          <w:lang w:eastAsia="en-US"/>
        </w:rPr>
        <w:t>.2026 r.).</w:t>
      </w:r>
    </w:p>
    <w:p w14:paraId="6C009242" w14:textId="62B30849" w:rsidR="000E3C08" w:rsidRPr="00295C27" w:rsidRDefault="000E3C08" w:rsidP="0031608A">
      <w:pPr>
        <w:tabs>
          <w:tab w:val="left" w:leader="dot" w:pos="9639"/>
        </w:tabs>
        <w:spacing w:before="120" w:after="120" w:line="240" w:lineRule="auto"/>
        <w:ind w:left="574"/>
        <w:jc w:val="both"/>
        <w:rPr>
          <w:rFonts w:ascii="Calibri" w:eastAsiaTheme="minorHAnsi" w:hAnsi="Calibri" w:cs="Calibri"/>
          <w:b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Cs/>
          <w:spacing w:val="-6"/>
          <w:lang w:eastAsia="en-US"/>
        </w:rPr>
        <w:t>Graniczny termin odbioru końcowego, w zależności od przebiegu remontu to 19.06.2026 r</w:t>
      </w:r>
    </w:p>
    <w:p w14:paraId="49CDEE6B" w14:textId="77777777" w:rsidR="00931250" w:rsidRPr="00295C27" w:rsidRDefault="00931250" w:rsidP="0031608A">
      <w:pPr>
        <w:numPr>
          <w:ilvl w:val="1"/>
          <w:numId w:val="2"/>
        </w:numPr>
        <w:tabs>
          <w:tab w:val="left" w:leader="dot" w:pos="9639"/>
        </w:tabs>
        <w:spacing w:before="120" w:after="120" w:line="240" w:lineRule="auto"/>
        <w:jc w:val="both"/>
        <w:rPr>
          <w:rFonts w:ascii="Calibri" w:eastAsiaTheme="minorHAnsi" w:hAnsi="Calibri" w:cs="Calibri"/>
          <w:bCs/>
          <w:spacing w:val="-6"/>
          <w:lang w:eastAsia="en-US"/>
        </w:rPr>
      </w:pPr>
      <w:r w:rsidRPr="00295C27">
        <w:rPr>
          <w:rFonts w:ascii="Calibri" w:eastAsiaTheme="minorHAnsi" w:hAnsi="Calibri" w:cs="Calibri"/>
          <w:bCs/>
          <w:spacing w:val="-6"/>
          <w:lang w:eastAsia="en-US"/>
        </w:rPr>
        <w:t>Z uwagi na konieczność wykonywania prac w trakcie postoju bloku, Zamawiający zastrzega sobie prawo do korekty terminów wykonania Prac określonych w ust. 5, w przypadku konieczności wprowadzenia zmian w „Harmonogramie remontów bloków w 2026 r.”</w:t>
      </w:r>
    </w:p>
    <w:p w14:paraId="7C405DBA" w14:textId="28097C26" w:rsidR="00931250" w:rsidRPr="00295C27" w:rsidRDefault="00931250" w:rsidP="0031608A">
      <w:pPr>
        <w:numPr>
          <w:ilvl w:val="1"/>
          <w:numId w:val="2"/>
        </w:numPr>
        <w:tabs>
          <w:tab w:val="left" w:leader="dot" w:pos="9639"/>
        </w:tabs>
        <w:spacing w:before="120" w:after="120" w:line="240" w:lineRule="auto"/>
        <w:jc w:val="both"/>
        <w:rPr>
          <w:rFonts w:ascii="Calibri" w:eastAsiaTheme="minorHAnsi" w:hAnsi="Calibri" w:cs="Calibri"/>
          <w:bCs/>
          <w:spacing w:val="-6"/>
          <w:lang w:eastAsia="en-US"/>
        </w:rPr>
      </w:pPr>
      <w:r w:rsidRPr="00295C27">
        <w:rPr>
          <w:rFonts w:ascii="Calibri" w:eastAsiaTheme="minorHAnsi" w:hAnsi="Calibri" w:cs="Calibri"/>
          <w:bCs/>
          <w:spacing w:val="-6"/>
          <w:lang w:eastAsia="en-US"/>
        </w:rPr>
        <w:t>Korekta terminów, o której mowa w ust. 5.1 nie wymaga zawarcia aneksu a jedynie pisemnego poinformowania Wykonawcy niezwłocznie po ujawnieniu się konieczności zmiany. Jeżeli powyższa korekta terminów spowodowałaby przyspieszenie terminu rozpoczęcia Prac lub skrócenie okresu na wykonywanie Prac, wymaga to zgody Wykonawcy.</w:t>
      </w:r>
    </w:p>
    <w:p w14:paraId="7FF2F10A" w14:textId="0EEC94A6" w:rsidR="00931250" w:rsidRPr="00295C27" w:rsidRDefault="00931250" w:rsidP="00931250">
      <w:pPr>
        <w:numPr>
          <w:ilvl w:val="1"/>
          <w:numId w:val="2"/>
        </w:numPr>
        <w:tabs>
          <w:tab w:val="left" w:leader="dot" w:pos="9639"/>
        </w:tabs>
        <w:spacing w:before="120" w:after="120" w:line="240" w:lineRule="auto"/>
        <w:jc w:val="both"/>
        <w:rPr>
          <w:rFonts w:ascii="Calibri" w:eastAsiaTheme="minorHAnsi" w:hAnsi="Calibri" w:cs="Calibri"/>
          <w:b/>
          <w:color w:val="auto"/>
          <w:spacing w:val="-6"/>
          <w:lang w:eastAsia="en-US"/>
        </w:rPr>
      </w:pPr>
      <w:r w:rsidRPr="00295C27">
        <w:rPr>
          <w:rFonts w:ascii="Calibri" w:hAnsi="Calibri" w:cs="Calibri"/>
        </w:rPr>
        <w:t>Zmiana terminów, o której mowa w ust.  nie może być podstawą do dochodzenia przez Wykonawcę zwiększenia wynagrodzenia oraz jakichkolwiek kar i odszkodowań.</w:t>
      </w:r>
    </w:p>
    <w:p w14:paraId="41C684D4" w14:textId="6851192B" w:rsidR="007630A4" w:rsidRPr="00295C27" w:rsidRDefault="007630A4" w:rsidP="00295C27">
      <w:pPr>
        <w:pStyle w:val="Akapitzlist"/>
        <w:numPr>
          <w:ilvl w:val="1"/>
          <w:numId w:val="2"/>
        </w:numPr>
        <w:rPr>
          <w:rFonts w:ascii="Calibri" w:eastAsiaTheme="minorHAnsi" w:hAnsi="Calibri" w:cs="Calibri"/>
          <w:bCs/>
          <w:color w:val="auto"/>
          <w:spacing w:val="-6"/>
          <w:lang w:eastAsia="en-US"/>
        </w:rPr>
      </w:pPr>
      <w:proofErr w:type="spellStart"/>
      <w:r w:rsidRPr="00295C27">
        <w:rPr>
          <w:rFonts w:ascii="Calibri" w:eastAsiaTheme="minorHAnsi" w:hAnsi="Calibri" w:cs="Calibri"/>
          <w:bCs/>
          <w:color w:val="auto"/>
          <w:spacing w:val="-6"/>
          <w:lang w:eastAsia="en-US"/>
        </w:rPr>
        <w:t>Wprzypadku</w:t>
      </w:r>
      <w:proofErr w:type="spellEnd"/>
      <w:r w:rsidRPr="00295C27">
        <w:rPr>
          <w:rFonts w:ascii="Calibri" w:eastAsiaTheme="minorHAnsi" w:hAnsi="Calibri" w:cs="Calibri"/>
          <w:bCs/>
          <w:color w:val="auto"/>
          <w:spacing w:val="-6"/>
          <w:lang w:eastAsia="en-US"/>
        </w:rPr>
        <w:t xml:space="preserve"> konieczności przesunięcia terminu wykonania Prac na okres po </w:t>
      </w:r>
      <w:r w:rsidR="00A71237" w:rsidRPr="00295C27">
        <w:rPr>
          <w:rFonts w:ascii="Calibri" w:eastAsiaTheme="minorHAnsi" w:hAnsi="Calibri" w:cs="Calibri"/>
          <w:bCs/>
          <w:color w:val="auto"/>
          <w:spacing w:val="-6"/>
          <w:lang w:eastAsia="en-US"/>
        </w:rPr>
        <w:t>30</w:t>
      </w:r>
      <w:r w:rsidRPr="00295C27">
        <w:rPr>
          <w:rFonts w:ascii="Calibri" w:eastAsiaTheme="minorHAnsi" w:hAnsi="Calibri" w:cs="Calibri"/>
          <w:bCs/>
          <w:color w:val="auto"/>
          <w:spacing w:val="-6"/>
          <w:lang w:eastAsia="en-US"/>
        </w:rPr>
        <w:t>. 06.2026 r. Strony uzgodnią dalsze warunki realizacji Umowy w formie pisemnego aneksu do Umowy.</w:t>
      </w:r>
    </w:p>
    <w:p w14:paraId="76E9B4DA" w14:textId="11C85446" w:rsidR="000C68C9" w:rsidRPr="00295C27" w:rsidRDefault="00293550" w:rsidP="004803CC">
      <w:pPr>
        <w:numPr>
          <w:ilvl w:val="0"/>
          <w:numId w:val="2"/>
        </w:numPr>
        <w:tabs>
          <w:tab w:val="left" w:leader="dot" w:pos="9639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spacing w:val="-6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M</w:t>
      </w:r>
      <w:r w:rsidR="003824B8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iejsce wyk</w:t>
      </w:r>
      <w:r w:rsidR="00B349D0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o</w:t>
      </w:r>
      <w:r w:rsidR="003824B8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nania usługi:</w:t>
      </w:r>
      <w:r w:rsidR="002A6D92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 </w:t>
      </w:r>
      <w:r w:rsidR="00783D73" w:rsidRPr="00295C27">
        <w:rPr>
          <w:rFonts w:ascii="Calibri" w:eastAsiaTheme="minorHAnsi" w:hAnsi="Calibri" w:cs="Calibri"/>
          <w:color w:val="auto"/>
          <w:spacing w:val="-6"/>
          <w:lang w:eastAsia="en-US"/>
        </w:rPr>
        <w:t>PGE GiEK S.A. Oddział Elektrownia Turów</w:t>
      </w:r>
      <w:r w:rsidR="00BF08A3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 </w:t>
      </w:r>
    </w:p>
    <w:p w14:paraId="7CA359C0" w14:textId="610014A5" w:rsidR="00B349D0" w:rsidRPr="00295C27" w:rsidRDefault="00B349D0" w:rsidP="004803CC">
      <w:pPr>
        <w:numPr>
          <w:ilvl w:val="0"/>
          <w:numId w:val="2"/>
        </w:numPr>
        <w:tabs>
          <w:tab w:val="left" w:leader="dot" w:pos="9639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spacing w:val="-6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Gwarancje:</w:t>
      </w:r>
      <w:r w:rsidRPr="00295C27">
        <w:rPr>
          <w:rFonts w:ascii="Calibri" w:hAnsi="Calibri" w:cs="Calibri"/>
          <w:spacing w:val="-6"/>
        </w:rPr>
        <w:t xml:space="preserve"> zgodnie z Ogólnymi Warunkami Zamówienia.</w:t>
      </w:r>
    </w:p>
    <w:p w14:paraId="3DED3526" w14:textId="2318DB71" w:rsidR="00BC376A" w:rsidRPr="00295C27" w:rsidRDefault="003824B8" w:rsidP="0031608A">
      <w:pPr>
        <w:numPr>
          <w:ilvl w:val="0"/>
          <w:numId w:val="2"/>
        </w:numPr>
        <w:tabs>
          <w:tab w:val="left" w:leader="dot" w:pos="9639"/>
        </w:tabs>
        <w:spacing w:before="120" w:after="120" w:line="276" w:lineRule="auto"/>
        <w:ind w:left="426" w:hanging="426"/>
        <w:jc w:val="both"/>
        <w:rPr>
          <w:rFonts w:ascii="Calibri" w:eastAsiaTheme="minorHAnsi" w:hAnsi="Calibri" w:cs="Calibri"/>
          <w:b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lastRenderedPageBreak/>
        <w:t xml:space="preserve">Warunki płatności: </w:t>
      </w:r>
      <w:bookmarkStart w:id="0" w:name="_Hlk224894080"/>
      <w:r w:rsidR="00BC376A" w:rsidRPr="00295C27">
        <w:rPr>
          <w:rFonts w:ascii="Calibri" w:eastAsiaTheme="minorHAnsi" w:hAnsi="Calibri" w:cs="Calibri"/>
          <w:bCs/>
          <w:color w:val="auto"/>
          <w:spacing w:val="-6"/>
          <w:lang w:eastAsia="en-US"/>
        </w:rPr>
        <w:t>zgodnie z Ogólnymi Warunkami Zamówienia</w:t>
      </w:r>
      <w:r w:rsidR="00BC376A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. </w:t>
      </w:r>
      <w:bookmarkEnd w:id="0"/>
    </w:p>
    <w:p w14:paraId="407EBD47" w14:textId="640219E6" w:rsidR="009E3A7E" w:rsidRPr="00295C27" w:rsidRDefault="00C53D2A" w:rsidP="004803CC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eastAsiaTheme="minorHAnsi" w:hAnsi="Calibri" w:cs="Calibri"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Osoba do kontaktu</w:t>
      </w:r>
      <w:r w:rsidR="00294587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 ze strony Zamawiającego</w:t>
      </w: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:</w:t>
      </w:r>
      <w:r w:rsidR="003A5BC1" w:rsidRPr="00295C27">
        <w:rPr>
          <w:rFonts w:ascii="Calibri" w:eastAsiaTheme="minorHAnsi" w:hAnsi="Calibri" w:cs="Calibri"/>
          <w:color w:val="auto"/>
          <w:spacing w:val="-6"/>
          <w:lang w:eastAsia="en-US"/>
        </w:rPr>
        <w:t xml:space="preserve"> </w:t>
      </w:r>
      <w:r w:rsidR="004078E3" w:rsidRPr="00295C27">
        <w:rPr>
          <w:rFonts w:ascii="Calibri" w:eastAsiaTheme="minorHAnsi" w:hAnsi="Calibri" w:cs="Calibri"/>
          <w:color w:val="auto"/>
          <w:spacing w:val="-6"/>
          <w:lang w:eastAsia="en-US"/>
        </w:rPr>
        <w:t>……………………………..</w:t>
      </w:r>
    </w:p>
    <w:p w14:paraId="57B24175" w14:textId="0680A0AA" w:rsidR="00EC16E7" w:rsidRPr="00295C27" w:rsidRDefault="00EC16E7" w:rsidP="004803CC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eastAsiaTheme="minorHAnsi" w:hAnsi="Calibri" w:cs="Calibri"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Osoba do kontaktu ze strony Wykonawcy</w:t>
      </w:r>
      <w:r w:rsidR="006E3A2F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:…………………………..</w:t>
      </w:r>
    </w:p>
    <w:p w14:paraId="593018FE" w14:textId="77777777" w:rsidR="003824B8" w:rsidRPr="00295C27" w:rsidRDefault="003824B8" w:rsidP="003748B1">
      <w:pPr>
        <w:tabs>
          <w:tab w:val="left" w:leader="dot" w:pos="8222"/>
        </w:tabs>
        <w:spacing w:before="120" w:line="120" w:lineRule="exact"/>
        <w:ind w:left="357"/>
        <w:contextualSpacing/>
        <w:jc w:val="both"/>
        <w:rPr>
          <w:rFonts w:ascii="Calibri" w:hAnsi="Calibri" w:cs="Calibri"/>
          <w:b/>
          <w:spacing w:val="-6"/>
        </w:rPr>
      </w:pPr>
    </w:p>
    <w:p w14:paraId="5D2AEA93" w14:textId="77777777" w:rsidR="00804D30" w:rsidRPr="00295C27" w:rsidRDefault="00804D30" w:rsidP="00804D30">
      <w:pPr>
        <w:numPr>
          <w:ilvl w:val="0"/>
          <w:numId w:val="2"/>
        </w:numPr>
        <w:tabs>
          <w:tab w:val="left" w:leader="dot" w:pos="8222"/>
        </w:tabs>
        <w:spacing w:before="120" w:line="276" w:lineRule="auto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/>
          <w:spacing w:val="-6"/>
        </w:rPr>
        <w:t>Faktura winna być wystawiona na</w:t>
      </w:r>
      <w:r w:rsidRPr="00295C27">
        <w:rPr>
          <w:rFonts w:ascii="Calibri" w:hAnsi="Calibri" w:cs="Calibri"/>
          <w:bCs/>
          <w:spacing w:val="-6"/>
        </w:rPr>
        <w:t>:</w:t>
      </w:r>
    </w:p>
    <w:p w14:paraId="27C2219A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u w:val="single"/>
        </w:rPr>
      </w:pPr>
      <w:r w:rsidRPr="00295C27">
        <w:rPr>
          <w:rFonts w:ascii="Calibri" w:hAnsi="Calibri" w:cs="Calibri"/>
          <w:bCs/>
          <w:spacing w:val="-6"/>
          <w:u w:val="single"/>
        </w:rPr>
        <w:t>I.  Wykonawca podlega KSeF:</w:t>
      </w:r>
    </w:p>
    <w:p w14:paraId="5D8FEA55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Faktura winna być wystawiona na:</w:t>
      </w:r>
    </w:p>
    <w:p w14:paraId="751DB377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PGE Górnictwo i Energetyka Konwencjonalna S.A.,</w:t>
      </w:r>
    </w:p>
    <w:p w14:paraId="0F7ACE59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ul. Węglowa 5, 97- 400 Bełchatów,</w:t>
      </w:r>
    </w:p>
    <w:p w14:paraId="754AF862" w14:textId="07372EE9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 xml:space="preserve">Oddział Elektrownia Turów, ul. </w:t>
      </w:r>
      <w:proofErr w:type="spellStart"/>
      <w:r w:rsidR="00D26D5C" w:rsidRPr="00295C27">
        <w:rPr>
          <w:rFonts w:ascii="Calibri" w:hAnsi="Calibri" w:cs="Calibri"/>
          <w:bCs/>
          <w:spacing w:val="-6"/>
        </w:rPr>
        <w:t>Młosych</w:t>
      </w:r>
      <w:proofErr w:type="spellEnd"/>
      <w:r w:rsidR="00D26D5C" w:rsidRPr="00295C27">
        <w:rPr>
          <w:rFonts w:ascii="Calibri" w:hAnsi="Calibri" w:cs="Calibri"/>
          <w:bCs/>
          <w:spacing w:val="-6"/>
        </w:rPr>
        <w:t xml:space="preserve"> Energetyków 12</w:t>
      </w:r>
    </w:p>
    <w:p w14:paraId="5827AF73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 xml:space="preserve">W przypadku faktur ustrukturyzowanych Wykonawca winien wskazać (w sekcji Podmiot3 dla roli: Płatnik) identyfikator wewnętrzny Oddziału (tzw. </w:t>
      </w:r>
      <w:proofErr w:type="spellStart"/>
      <w:r w:rsidRPr="00295C27">
        <w:rPr>
          <w:rFonts w:ascii="Calibri" w:hAnsi="Calibri" w:cs="Calibri"/>
          <w:bCs/>
          <w:spacing w:val="-6"/>
        </w:rPr>
        <w:t>IDWew</w:t>
      </w:r>
      <w:proofErr w:type="spellEnd"/>
      <w:r w:rsidRPr="00295C27">
        <w:rPr>
          <w:rFonts w:ascii="Calibri" w:hAnsi="Calibri" w:cs="Calibri"/>
          <w:bCs/>
          <w:spacing w:val="-6"/>
        </w:rPr>
        <w:t>): 7690502495 -…………..</w:t>
      </w:r>
    </w:p>
    <w:p w14:paraId="0582C5B1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W przypadku trybu awaryjnego/całkowitej awarii KSeF, Strony uzgadniają, że:</w:t>
      </w:r>
    </w:p>
    <w:p w14:paraId="04E6D4E5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 xml:space="preserve">- faktura zostanie przesłana na adres: efaktura.giek@archidoc.pl  </w:t>
      </w:r>
    </w:p>
    <w:p w14:paraId="6759855B" w14:textId="4D6D86F1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- Wykonawca będzie wysyłał faktury z adresu e-mail:……………….@.........., gwarantującego autentyczność ich pochodzenia, integralność treści oraz czytelność zgodnie z art. 106m Ustawy VAT.</w:t>
      </w:r>
    </w:p>
    <w:p w14:paraId="705DF4DC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  <w:u w:val="single"/>
        </w:rPr>
      </w:pPr>
      <w:r w:rsidRPr="00295C27">
        <w:rPr>
          <w:rFonts w:ascii="Calibri" w:hAnsi="Calibri" w:cs="Calibri"/>
          <w:bCs/>
          <w:spacing w:val="-6"/>
          <w:u w:val="single"/>
        </w:rPr>
        <w:t>II. Wykonawca nie podlega KSeF:</w:t>
      </w:r>
    </w:p>
    <w:p w14:paraId="5F877EFA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Faktura winna być wystawiona na:</w:t>
      </w:r>
    </w:p>
    <w:p w14:paraId="6C1F1BC1" w14:textId="07E45404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PGE Górnictwo i Energetyka Konwencjonalna S.A., ul. Węglowa 5, 97- 400 Bełchatów, Oddział Elektrownia Turów ul. Młodych Energetyków 12</w:t>
      </w:r>
    </w:p>
    <w:p w14:paraId="00789A47" w14:textId="77777777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 xml:space="preserve">Faktura zostanie przesłana na adres: efaktura.giek@archidoc.pl   </w:t>
      </w:r>
    </w:p>
    <w:p w14:paraId="14FA880A" w14:textId="2DC33D48" w:rsidR="00352790" w:rsidRPr="00295C27" w:rsidRDefault="00352790" w:rsidP="00352790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Wykonawca będzie wysyłał faktury z adresu e-mail:……………….@.........., gwarantującego autentyczność ich pochodzenia, integralność treści oraz czytelność.</w:t>
      </w:r>
    </w:p>
    <w:p w14:paraId="6FF236A1" w14:textId="0284F888" w:rsidR="006547E4" w:rsidRPr="00295C27" w:rsidRDefault="006547E4" w:rsidP="00295C27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/>
          <w:bCs/>
          <w:spacing w:val="-6"/>
          <w:u w:val="single"/>
        </w:rPr>
      </w:pPr>
      <w:r w:rsidRPr="00295C27">
        <w:rPr>
          <w:rFonts w:ascii="Calibri" w:hAnsi="Calibri" w:cs="Calibri"/>
          <w:b/>
          <w:bCs/>
          <w:spacing w:val="-6"/>
          <w:u w:val="single"/>
        </w:rPr>
        <w:t>W momencie wystawienia faktury Wykonawca zastosuje się do właściwych zapisów.</w:t>
      </w:r>
    </w:p>
    <w:p w14:paraId="2A21F3D7" w14:textId="44BCD9FC" w:rsidR="005461A5" w:rsidRPr="00295C27" w:rsidRDefault="00A737BF" w:rsidP="00295C27">
      <w:pPr>
        <w:pStyle w:val="Akapitzlist"/>
        <w:numPr>
          <w:ilvl w:val="0"/>
          <w:numId w:val="2"/>
        </w:numPr>
        <w:spacing w:line="276" w:lineRule="auto"/>
        <w:rPr>
          <w:rFonts w:ascii="Calibri" w:eastAsiaTheme="minorHAnsi" w:hAnsi="Calibri" w:cs="Calibri"/>
          <w:b/>
          <w:color w:val="auto"/>
          <w:spacing w:val="-6"/>
          <w:lang w:eastAsia="en-US"/>
        </w:rPr>
      </w:pPr>
      <w:r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Integralną część niniejszego Zamówienia stanowi</w:t>
      </w:r>
      <w:r w:rsidR="00D26D5C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>:</w:t>
      </w:r>
      <w:r w:rsidR="00D26D5C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br/>
      </w:r>
      <w:r w:rsidR="007630A4" w:rsidRPr="00295C27">
        <w:rPr>
          <w:rFonts w:ascii="Calibri" w:eastAsiaTheme="minorHAnsi" w:hAnsi="Calibri" w:cs="Calibri"/>
          <w:b/>
          <w:color w:val="auto"/>
          <w:spacing w:val="-6"/>
          <w:lang w:eastAsia="en-US"/>
        </w:rPr>
        <w:t xml:space="preserve">Załącznik nr 1 – Opis Przedmiotu Zamówienia </w:t>
      </w:r>
    </w:p>
    <w:p w14:paraId="245CACEE" w14:textId="7CC19945" w:rsidR="003824B8" w:rsidRPr="00295C27" w:rsidRDefault="003824B8" w:rsidP="007A6BE4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 xml:space="preserve">Wykonawca oświadcza, że zapoznał się z Ogólnymi Warunkami Zamówienia, dostępnymi na stronie internetowej Zamawiającego, pod adresem: </w:t>
      </w:r>
      <w:hyperlink r:id="rId11" w:history="1">
        <w:r w:rsidRPr="00295C27">
          <w:rPr>
            <w:rFonts w:ascii="Calibri" w:hAnsi="Calibri" w:cs="Calibri"/>
            <w:bCs/>
            <w:spacing w:val="-6"/>
          </w:rPr>
          <w:t>https://pgegiek.pl/Przetargi/Przetargi-zakupowe</w:t>
        </w:r>
      </w:hyperlink>
      <w:r w:rsidRPr="00295C27">
        <w:rPr>
          <w:rFonts w:ascii="Calibri" w:hAnsi="Calibri" w:cs="Calibri"/>
          <w:bCs/>
          <w:spacing w:val="-6"/>
        </w:rPr>
        <w:t xml:space="preserve"> </w:t>
      </w:r>
      <w:r w:rsidR="00E75AE6" w:rsidRPr="00295C27">
        <w:rPr>
          <w:rFonts w:ascii="Calibri" w:hAnsi="Calibri" w:cs="Calibri"/>
          <w:bCs/>
          <w:spacing w:val="-6"/>
        </w:rPr>
        <w:t xml:space="preserve"> </w:t>
      </w:r>
      <w:r w:rsidRPr="00295C27">
        <w:rPr>
          <w:rFonts w:ascii="Calibri" w:hAnsi="Calibri" w:cs="Calibri"/>
          <w:bCs/>
          <w:spacing w:val="-6"/>
        </w:rPr>
        <w:t>i  zobowiązuje się do ich przestrzegania.</w:t>
      </w:r>
    </w:p>
    <w:p w14:paraId="728BA6AB" w14:textId="0A5DEFC8" w:rsidR="003A0788" w:rsidRPr="00295C27" w:rsidRDefault="003824B8" w:rsidP="007A6BE4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Cs/>
          <w:spacing w:val="-6"/>
        </w:rPr>
      </w:pPr>
      <w:r w:rsidRPr="00295C27">
        <w:rPr>
          <w:rFonts w:ascii="Calibri" w:hAnsi="Calibri" w:cs="Calibri"/>
          <w:bCs/>
          <w:spacing w:val="-6"/>
        </w:rPr>
        <w:t>Ogólne Warunki Zamówienia stanowią integralną część Zamówienia</w:t>
      </w:r>
      <w:r w:rsidR="000258CB" w:rsidRPr="00295C27">
        <w:rPr>
          <w:rFonts w:ascii="Calibri" w:hAnsi="Calibri" w:cs="Calibri"/>
          <w:bCs/>
          <w:spacing w:val="-6"/>
        </w:rPr>
        <w:t xml:space="preserve">. </w:t>
      </w:r>
      <w:r w:rsidRPr="00295C27">
        <w:rPr>
          <w:rFonts w:ascii="Calibri" w:hAnsi="Calibri" w:cs="Calibri"/>
          <w:bCs/>
          <w:spacing w:val="-6"/>
        </w:rPr>
        <w:t>Postanowienia niniejszego Zamówienia mają charakter nadrzędny w stosunku do Ogólnych Warunków Zamówienia.</w:t>
      </w:r>
    </w:p>
    <w:p w14:paraId="7285E122" w14:textId="7FC323E0" w:rsidR="003824B8" w:rsidRPr="00295C27" w:rsidRDefault="003824B8" w:rsidP="007A6BE4">
      <w:pPr>
        <w:tabs>
          <w:tab w:val="left" w:leader="dot" w:pos="8222"/>
        </w:tabs>
        <w:spacing w:before="120" w:line="276" w:lineRule="auto"/>
        <w:ind w:left="360"/>
        <w:contextualSpacing/>
        <w:jc w:val="both"/>
        <w:rPr>
          <w:rFonts w:ascii="Calibri" w:hAnsi="Calibri" w:cs="Calibri"/>
          <w:b/>
          <w:spacing w:val="-6"/>
        </w:rPr>
      </w:pPr>
      <w:r w:rsidRPr="00295C27">
        <w:rPr>
          <w:rFonts w:ascii="Calibri" w:hAnsi="Calibri" w:cs="Calibri"/>
          <w:b/>
          <w:spacing w:val="-6"/>
        </w:rPr>
        <w:t>Osoba sporządzająca</w:t>
      </w:r>
      <w:r w:rsidR="00652EE3" w:rsidRPr="00295C27">
        <w:rPr>
          <w:rFonts w:ascii="Calibri" w:hAnsi="Calibri" w:cs="Calibri"/>
          <w:b/>
          <w:spacing w:val="-6"/>
        </w:rPr>
        <w:t>:</w:t>
      </w:r>
      <w:r w:rsidR="001629AC" w:rsidRPr="00295C27">
        <w:rPr>
          <w:rFonts w:ascii="Calibri" w:hAnsi="Calibri" w:cs="Calibri"/>
          <w:b/>
          <w:spacing w:val="-6"/>
        </w:rPr>
        <w:t xml:space="preserve"> </w:t>
      </w:r>
      <w:r w:rsidR="000938BE" w:rsidRPr="00295C27">
        <w:rPr>
          <w:rFonts w:ascii="Calibri" w:hAnsi="Calibri" w:cs="Calibri"/>
          <w:b/>
          <w:spacing w:val="-6"/>
        </w:rPr>
        <w:t xml:space="preserve">Bogumiła Łopuska – Zdonek </w:t>
      </w:r>
    </w:p>
    <w:tbl>
      <w:tblPr>
        <w:tblStyle w:val="Tabela-Siatka"/>
        <w:tblpPr w:leftFromText="141" w:rightFromText="141" w:vertAnchor="text" w:horzAnchor="margin" w:tblpY="17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8"/>
        <w:gridCol w:w="4094"/>
      </w:tblGrid>
      <w:tr w:rsidR="00B24937" w:rsidRPr="00295C27" w14:paraId="62B8B9CB" w14:textId="77777777" w:rsidTr="00B24937">
        <w:trPr>
          <w:trHeight w:val="1823"/>
        </w:trPr>
        <w:tc>
          <w:tcPr>
            <w:tcW w:w="3508" w:type="dxa"/>
          </w:tcPr>
          <w:p w14:paraId="151ACEAA" w14:textId="77777777" w:rsidR="00B24937" w:rsidRPr="00295C27" w:rsidRDefault="00B24937" w:rsidP="00B24937">
            <w:pPr>
              <w:keepNext/>
              <w:spacing w:before="240" w:line="240" w:lineRule="auto"/>
              <w:ind w:left="426" w:hanging="426"/>
              <w:jc w:val="center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  <w:r w:rsidRPr="00295C27"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  <w:t>Zamawiający:</w:t>
            </w:r>
          </w:p>
          <w:p w14:paraId="4077063B" w14:textId="77777777" w:rsidR="00B24937" w:rsidRPr="00295C27" w:rsidRDefault="00B24937" w:rsidP="00B24937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</w:p>
          <w:p w14:paraId="3136E14C" w14:textId="77777777" w:rsidR="00B24937" w:rsidRPr="00295C27" w:rsidRDefault="00B24937" w:rsidP="00B24937">
            <w:pPr>
              <w:keepNext/>
              <w:spacing w:line="240" w:lineRule="auto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</w:p>
          <w:p w14:paraId="216DEE9D" w14:textId="77777777" w:rsidR="00B24937" w:rsidRPr="00295C27" w:rsidRDefault="00B24937" w:rsidP="00B24937">
            <w:pPr>
              <w:keepNext/>
              <w:spacing w:line="240" w:lineRule="auto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</w:p>
          <w:p w14:paraId="1167B3E3" w14:textId="77777777" w:rsidR="00B24937" w:rsidRPr="00295C27" w:rsidRDefault="00B24937" w:rsidP="00B24937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</w:p>
          <w:p w14:paraId="526CBD71" w14:textId="77777777" w:rsidR="00B24937" w:rsidRPr="00295C27" w:rsidRDefault="00B24937" w:rsidP="00B24937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</w:p>
          <w:p w14:paraId="59127BFD" w14:textId="09CAF39B" w:rsidR="00B24937" w:rsidRPr="00295C27" w:rsidRDefault="00B24937" w:rsidP="00B24937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  <w:r w:rsidRPr="00295C27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…………………………………………</w:t>
            </w:r>
          </w:p>
          <w:p w14:paraId="352B7AB1" w14:textId="77777777" w:rsidR="00B24937" w:rsidRPr="00295C27" w:rsidRDefault="00B24937" w:rsidP="00B24937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  <w:r w:rsidRPr="00295C27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/podpis Zamawiającego/</w:t>
            </w:r>
          </w:p>
          <w:p w14:paraId="600EB3B6" w14:textId="77777777" w:rsidR="00B24937" w:rsidRPr="00295C27" w:rsidRDefault="00B24937" w:rsidP="00B24937">
            <w:pPr>
              <w:keepNext/>
              <w:spacing w:line="240" w:lineRule="auto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094" w:type="dxa"/>
          </w:tcPr>
          <w:p w14:paraId="2F113E09" w14:textId="77777777" w:rsidR="00B24937" w:rsidRPr="00295C27" w:rsidRDefault="00B24937" w:rsidP="00B24937">
            <w:pPr>
              <w:keepNext/>
              <w:spacing w:line="240" w:lineRule="auto"/>
              <w:ind w:left="426" w:hanging="426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</w:p>
          <w:p w14:paraId="4385AED8" w14:textId="77777777" w:rsidR="00B24937" w:rsidRPr="00295C27" w:rsidRDefault="00B24937" w:rsidP="00B24937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  <w:r w:rsidRPr="00295C27"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  <w:t>Wykonawca:</w:t>
            </w:r>
          </w:p>
          <w:p w14:paraId="7A916A8F" w14:textId="77777777" w:rsidR="00B24937" w:rsidRPr="00295C27" w:rsidRDefault="00B24937" w:rsidP="00B24937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i/>
                <w:color w:val="auto"/>
                <w:sz w:val="20"/>
                <w:szCs w:val="20"/>
              </w:rPr>
            </w:pPr>
            <w:r w:rsidRPr="00295C27">
              <w:rPr>
                <w:rFonts w:ascii="Calibri" w:eastAsiaTheme="minorHAnsi" w:hAnsi="Calibri" w:cs="Calibri"/>
                <w:i/>
                <w:color w:val="auto"/>
                <w:sz w:val="20"/>
                <w:szCs w:val="20"/>
              </w:rPr>
              <w:t>Przyjmuję do realizacji niniejsze Zamówienie na warunkach j. w.</w:t>
            </w:r>
          </w:p>
          <w:p w14:paraId="37B1E4D7" w14:textId="77777777" w:rsidR="00B24937" w:rsidRPr="00295C27" w:rsidRDefault="00B24937" w:rsidP="00B24937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</w:p>
          <w:p w14:paraId="3EA4CD5E" w14:textId="77777777" w:rsidR="00B24937" w:rsidRPr="00295C27" w:rsidRDefault="00B24937" w:rsidP="00B24937">
            <w:pPr>
              <w:keepNext/>
              <w:spacing w:line="240" w:lineRule="auto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</w:p>
          <w:p w14:paraId="53677101" w14:textId="77777777" w:rsidR="00B24937" w:rsidRPr="00295C27" w:rsidRDefault="00B24937" w:rsidP="00B24937">
            <w:pPr>
              <w:keepNext/>
              <w:spacing w:line="240" w:lineRule="auto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</w:p>
          <w:p w14:paraId="54D74774" w14:textId="76113248" w:rsidR="004656A4" w:rsidRPr="004656A4" w:rsidRDefault="004656A4" w:rsidP="004656A4">
            <w:pPr>
              <w:keepNext/>
              <w:spacing w:line="240" w:lineRule="auto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                         </w:t>
            </w:r>
            <w:r w:rsidRPr="004656A4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……………………………………………</w:t>
            </w:r>
          </w:p>
          <w:p w14:paraId="61DCFF7C" w14:textId="61184473" w:rsidR="004656A4" w:rsidRPr="004656A4" w:rsidRDefault="004656A4" w:rsidP="004656A4">
            <w:pPr>
              <w:keepNext/>
              <w:spacing w:line="240" w:lineRule="auto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                          </w:t>
            </w:r>
            <w:r w:rsidRPr="004656A4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/data i podpis Wykonawcy/</w:t>
            </w:r>
          </w:p>
          <w:p w14:paraId="426715BF" w14:textId="30501733" w:rsidR="00B24937" w:rsidRPr="00295C27" w:rsidRDefault="004656A4" w:rsidP="00B24937">
            <w:pPr>
              <w:keepNext/>
              <w:spacing w:line="240" w:lineRule="auto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               </w:t>
            </w:r>
          </w:p>
          <w:p w14:paraId="07BA06D3" w14:textId="77777777" w:rsidR="00B24937" w:rsidRPr="00295C27" w:rsidRDefault="00B24937" w:rsidP="00B24937">
            <w:pPr>
              <w:keepNext/>
              <w:spacing w:line="240" w:lineRule="auto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</w:p>
          <w:p w14:paraId="06A4763E" w14:textId="77777777" w:rsidR="00B24937" w:rsidRPr="00295C27" w:rsidRDefault="00B24937" w:rsidP="00B24937">
            <w:pPr>
              <w:keepNext/>
              <w:spacing w:line="240" w:lineRule="auto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</w:p>
          <w:p w14:paraId="6E58D4BB" w14:textId="77777777" w:rsidR="00B24937" w:rsidRPr="00295C27" w:rsidRDefault="00B24937" w:rsidP="00B24937">
            <w:pPr>
              <w:keepNext/>
              <w:spacing w:line="240" w:lineRule="auto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</w:p>
          <w:p w14:paraId="7DE203CD" w14:textId="77777777" w:rsidR="00B24937" w:rsidRPr="00295C27" w:rsidRDefault="00B24937" w:rsidP="004656A4">
            <w:pPr>
              <w:keepNext/>
              <w:spacing w:line="240" w:lineRule="auto"/>
              <w:ind w:left="426" w:hanging="426"/>
              <w:jc w:val="center"/>
              <w:rPr>
                <w:rFonts w:ascii="Calibri" w:eastAsiaTheme="minorHAnsi" w:hAnsi="Calibri" w:cs="Calibri"/>
                <w:b/>
                <w:color w:val="auto"/>
                <w:sz w:val="20"/>
                <w:szCs w:val="20"/>
              </w:rPr>
            </w:pPr>
          </w:p>
        </w:tc>
      </w:tr>
    </w:tbl>
    <w:p w14:paraId="33440C10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18DA60AA" w14:textId="77777777" w:rsidR="00976C49" w:rsidRPr="00295C27" w:rsidRDefault="00976C49" w:rsidP="00D036CB">
      <w:pPr>
        <w:pStyle w:val="egzemplarz"/>
        <w:keepNext/>
        <w:rPr>
          <w:rFonts w:ascii="Calibri" w:hAnsi="Calibri" w:cs="Calibri"/>
          <w:sz w:val="20"/>
        </w:rPr>
      </w:pPr>
    </w:p>
    <w:p w14:paraId="3A4DBD5E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237AC2E7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3CAF4AB3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202F1A29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30F6F03E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096E498B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3AAA20D8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3B707035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4331567D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7ED0E571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0E2BBC6D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754D8674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4864A72A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097BADBF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7052E1E4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3C8E638C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023715F0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4896E182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05029C36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49D0102E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61D0B052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6095B2E1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0DA021C4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44D8B95D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015D69DB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p w14:paraId="1C03EF04" w14:textId="77777777" w:rsidR="00816641" w:rsidRPr="00295C27" w:rsidRDefault="00816641" w:rsidP="00D036CB">
      <w:pPr>
        <w:pStyle w:val="egzemplarz"/>
        <w:keepNext/>
        <w:rPr>
          <w:rFonts w:ascii="Calibri" w:hAnsi="Calibri" w:cs="Calibri"/>
          <w:sz w:val="20"/>
        </w:rPr>
      </w:pPr>
    </w:p>
    <w:sectPr w:rsidR="00816641" w:rsidRPr="00295C27" w:rsidSect="00DD1AB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2760" w14:textId="77777777" w:rsidR="00A0629D" w:rsidRDefault="00A0629D" w:rsidP="001C34EF">
      <w:r>
        <w:separator/>
      </w:r>
    </w:p>
  </w:endnote>
  <w:endnote w:type="continuationSeparator" w:id="0">
    <w:p w14:paraId="65A5BED3" w14:textId="77777777" w:rsidR="00A0629D" w:rsidRDefault="00A0629D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B7A7C" w14:textId="77777777" w:rsidR="00113288" w:rsidRPr="00DE08D6" w:rsidRDefault="00113288" w:rsidP="00113288">
    <w:pPr>
      <w:pStyle w:val="Nagwek"/>
      <w:spacing w:line="240" w:lineRule="auto"/>
      <w:rPr>
        <w:rFonts w:asciiTheme="majorHAnsi" w:hAnsiTheme="majorHAnsi"/>
        <w:color w:val="707173"/>
        <w:sz w:val="16"/>
        <w:szCs w:val="16"/>
      </w:rPr>
    </w:pPr>
  </w:p>
  <w:p w14:paraId="3C86AA68" w14:textId="77777777" w:rsidR="00113288" w:rsidRDefault="00113288" w:rsidP="00113288"/>
  <w:p w14:paraId="15443CF0" w14:textId="77777777" w:rsidR="008E7134" w:rsidRPr="008E7134" w:rsidRDefault="00113288" w:rsidP="008E7134">
    <w:pPr>
      <w:pStyle w:val="Stopka"/>
      <w:spacing w:line="240" w:lineRule="auto"/>
      <w:ind w:right="55"/>
      <w:jc w:val="both"/>
      <w:rPr>
        <w:rFonts w:asciiTheme="majorHAnsi" w:hAnsiTheme="majorHAnsi"/>
        <w:b/>
        <w:color w:val="auto"/>
        <w:sz w:val="14"/>
        <w:szCs w:val="14"/>
      </w:rPr>
    </w:pPr>
    <w:r w:rsidRPr="00DE08D6">
      <w:rPr>
        <w:rFonts w:asciiTheme="majorHAnsi" w:hAnsiTheme="majorHAnsi"/>
        <w:noProof/>
        <w:color w:val="auto"/>
        <w:szCs w:val="22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5DD109" wp14:editId="69291E02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2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97C573" id="Łącznik prostoliniowy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/AOxw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xecObA0&#10;ot/3jw/il9M/GOmKyRvttB+PbJXFGgM2lHPjdnGyMOxiZn5Q0eYvcWKHIvDxLLA8JCbocTm/vLqo&#10;V5yJJ1/1nBgipo/SWyqLNCcqm7lDA/tPmKgYhT6F5Gfnb7UxZX7GsbHlV8vFkpCBtkgZSHS1gXih&#10;6zkD09N6ihQLIhKnLmdnnLJq8sZEtgdaEhBCujTPXKngX5G5+hZwOAUW1xRmXEaSZd+mZrNQJ2ny&#10;7c53x6JYlS2aZUGf9i4vy0ub7i//js0fAA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TD/AO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="008E7134" w:rsidRPr="008E7134">
      <w:rPr>
        <w:rFonts w:asciiTheme="majorHAnsi" w:hAnsiTheme="majorHAnsi"/>
        <w:b/>
        <w:color w:val="auto"/>
        <w:sz w:val="14"/>
        <w:szCs w:val="14"/>
      </w:rPr>
      <w:t>PGE GÓRNICTWO I ENERGETYKA KONWENCJONALNA SPÓŁKA AKCYJNA, 97-400 BEŁCHATÓW, UL. WĘGLOWA 5</w:t>
    </w:r>
  </w:p>
  <w:p w14:paraId="75E27EE7" w14:textId="77777777" w:rsidR="00113288" w:rsidRPr="00DE08D6" w:rsidRDefault="008E7134" w:rsidP="008E7134">
    <w:pPr>
      <w:pStyle w:val="Stopka"/>
      <w:tabs>
        <w:tab w:val="clear" w:pos="4536"/>
        <w:tab w:val="clear" w:pos="9072"/>
      </w:tabs>
      <w:spacing w:line="240" w:lineRule="auto"/>
      <w:ind w:right="55"/>
      <w:jc w:val="both"/>
      <w:rPr>
        <w:rFonts w:asciiTheme="majorHAnsi" w:hAnsiTheme="majorHAnsi"/>
        <w:b/>
        <w:color w:val="auto"/>
        <w:sz w:val="14"/>
        <w:szCs w:val="14"/>
      </w:rPr>
    </w:pPr>
    <w:r w:rsidRPr="008E7134">
      <w:rPr>
        <w:rFonts w:asciiTheme="majorHAnsi" w:hAnsiTheme="majorHAnsi"/>
        <w:color w:val="auto"/>
        <w:sz w:val="14"/>
        <w:szCs w:val="14"/>
      </w:rPr>
      <w:t xml:space="preserve">WPISANA DO KRAJOWEGO REJESTRU SĄDOWEGO PROWADZONEGO PRZEZ SĄD REJONOWY DLA ŁODZI-ŚRÓDMIEŚCIA, XX WYDZIAŁ GOSPODARCZY W ŁODZI KRS: 0000032334, NIP: 769-050-24-95, KAPITAŁ ZAKŁADOWY: 6.450.307.050,00 ZŁ, KAPITAŁ W CAŁOŚCI WPŁACONY, </w:t>
    </w:r>
    <w:r w:rsidRPr="008E7134">
      <w:rPr>
        <w:rFonts w:asciiTheme="majorHAnsi" w:hAnsiTheme="majorHAnsi"/>
        <w:b/>
        <w:color w:val="auto"/>
        <w:sz w:val="14"/>
        <w:szCs w:val="14"/>
      </w:rPr>
      <w:t>www.pgegiek.pl</w:t>
    </w:r>
  </w:p>
  <w:p w14:paraId="0D2B5B35" w14:textId="77777777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35586E">
      <w:rPr>
        <w:rFonts w:asciiTheme="majorHAnsi" w:hAnsiTheme="majorHAnsi"/>
        <w:b/>
        <w:bCs/>
        <w:noProof/>
        <w:color w:val="7F7F7F" w:themeColor="text1" w:themeTint="80"/>
        <w:sz w:val="16"/>
      </w:rPr>
      <w:t>3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35586E">
      <w:rPr>
        <w:rFonts w:asciiTheme="majorHAnsi" w:hAnsiTheme="majorHAnsi"/>
        <w:b/>
        <w:bCs/>
        <w:noProof/>
        <w:color w:val="7F7F7F" w:themeColor="text1" w:themeTint="80"/>
        <w:sz w:val="16"/>
      </w:rPr>
      <w:t>3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9933E" w14:textId="77777777" w:rsidR="00E370B5" w:rsidRDefault="00816C7E" w:rsidP="0006272A">
    <w:pPr>
      <w:pStyle w:val="danestopki"/>
      <w:rPr>
        <w:b/>
      </w:rPr>
    </w:pPr>
    <w:r w:rsidRPr="00DE08D6">
      <w:rPr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CBF678" wp14:editId="7EBB3B3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B36514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8E7134">
      <w:rPr>
        <w:b/>
      </w:rPr>
      <w:t>PGE GÓRNICTWO I ENERGETYKA KONWENCJONALNA SPÓŁKA AKCYJNA</w:t>
    </w:r>
    <w:r w:rsidR="0006272A">
      <w:rPr>
        <w:b/>
      </w:rPr>
      <w:t xml:space="preserve">, </w:t>
    </w:r>
    <w:r w:rsidR="008E7134">
      <w:rPr>
        <w:b/>
      </w:rPr>
      <w:t>97</w:t>
    </w:r>
    <w:r w:rsidR="0006272A">
      <w:rPr>
        <w:b/>
      </w:rPr>
      <w:t>-</w:t>
    </w:r>
    <w:r w:rsidR="008E7134">
      <w:rPr>
        <w:b/>
      </w:rPr>
      <w:t>4</w:t>
    </w:r>
    <w:r w:rsidR="0006272A">
      <w:rPr>
        <w:b/>
      </w:rPr>
      <w:t>00</w:t>
    </w:r>
    <w:r w:rsidR="0006272A" w:rsidRPr="00DE08D6">
      <w:rPr>
        <w:b/>
      </w:rPr>
      <w:t xml:space="preserve"> </w:t>
    </w:r>
    <w:r w:rsidR="008E7134">
      <w:rPr>
        <w:b/>
      </w:rPr>
      <w:t>BEŁCHATÓW</w:t>
    </w:r>
    <w:r w:rsidR="0006272A" w:rsidRPr="00DE08D6">
      <w:rPr>
        <w:b/>
      </w:rPr>
      <w:t xml:space="preserve">, UL. </w:t>
    </w:r>
    <w:r w:rsidR="008E7134">
      <w:rPr>
        <w:b/>
      </w:rPr>
      <w:t>WĘGLOWA 5</w:t>
    </w:r>
    <w:r w:rsidRPr="00DE08D6">
      <w:rPr>
        <w:b/>
      </w:rPr>
      <w:br/>
    </w:r>
    <w:r w:rsidRPr="00DE08D6">
      <w:t xml:space="preserve">WPISANA DO KRAJOWEGO REJESTRU SĄDOWEGO PROWADZONEGO PRZEZ SĄD REJONOWY </w:t>
    </w:r>
    <w:r w:rsidR="008E7134">
      <w:t>DLA ŁODZI-ŚRÓDMIEŚCIA</w:t>
    </w:r>
    <w:r w:rsidRPr="00DE08D6">
      <w:t>,</w:t>
    </w:r>
    <w:r w:rsidR="008E7134">
      <w:t xml:space="preserve"> XX WYDZIAŁ GOSPODARCZY W ŁODZI </w:t>
    </w:r>
    <w:r w:rsidRPr="00DE08D6">
      <w:t>KRS: 00000</w:t>
    </w:r>
    <w:r w:rsidR="008E7134">
      <w:t>32334</w:t>
    </w:r>
    <w:r w:rsidRPr="00DE08D6">
      <w:t xml:space="preserve">, NIP: </w:t>
    </w:r>
    <w:r w:rsidR="008E7134">
      <w:t>769</w:t>
    </w:r>
    <w:r w:rsidRPr="00DE08D6">
      <w:t>-</w:t>
    </w:r>
    <w:r w:rsidR="0006272A">
      <w:t>0</w:t>
    </w:r>
    <w:r w:rsidR="008E7134">
      <w:t>5</w:t>
    </w:r>
    <w:r w:rsidR="0006272A">
      <w:t>0</w:t>
    </w:r>
    <w:r w:rsidRPr="00DE08D6">
      <w:t>-</w:t>
    </w:r>
    <w:r w:rsidR="008E7134">
      <w:t>24</w:t>
    </w:r>
    <w:r w:rsidRPr="00DE08D6">
      <w:t>-</w:t>
    </w:r>
    <w:r w:rsidR="008E7134">
      <w:t>95</w:t>
    </w:r>
    <w:r w:rsidRPr="00DE08D6">
      <w:t xml:space="preserve">, KAPITAŁ ZAKŁADOWY: </w:t>
    </w:r>
    <w:r w:rsidR="008E7134">
      <w:t>6</w:t>
    </w:r>
    <w:r w:rsidRPr="00DE08D6">
      <w:t>.</w:t>
    </w:r>
    <w:r w:rsidR="008E7134">
      <w:t>45</w:t>
    </w:r>
    <w:r w:rsidR="0006272A">
      <w:t>0</w:t>
    </w:r>
    <w:r w:rsidRPr="00DE08D6">
      <w:t>.</w:t>
    </w:r>
    <w:r w:rsidR="008E7134">
      <w:t>307</w:t>
    </w:r>
    <w:r w:rsidRPr="00DE08D6">
      <w:t>.</w:t>
    </w:r>
    <w:r w:rsidR="0006272A">
      <w:t>0</w:t>
    </w:r>
    <w:r w:rsidR="008E7134">
      <w:t>5</w:t>
    </w:r>
    <w:r w:rsidR="0006272A">
      <w:t>0</w:t>
    </w:r>
    <w:r w:rsidRPr="00DE08D6">
      <w:t>,</w:t>
    </w:r>
    <w:r w:rsidR="0006272A">
      <w:t>00</w:t>
    </w:r>
    <w:r w:rsidRPr="00DE08D6">
      <w:t xml:space="preserve"> ZŁ, KAPITAŁ </w:t>
    </w:r>
    <w:r w:rsidR="008E7134">
      <w:t xml:space="preserve">W CAŁOŚCI </w:t>
    </w:r>
    <w:r w:rsidRPr="00DE08D6">
      <w:t>WPŁACONY</w:t>
    </w:r>
    <w:r w:rsidR="00582B81" w:rsidRPr="00DE08D6">
      <w:t xml:space="preserve">, </w:t>
    </w:r>
    <w:r w:rsidR="00CF5636" w:rsidRPr="00CF5636">
      <w:rPr>
        <w:b/>
      </w:rPr>
      <w:t>www.</w:t>
    </w:r>
    <w:r w:rsidR="008E7134">
      <w:rPr>
        <w:b/>
      </w:rPr>
      <w:t>pgegiek</w:t>
    </w:r>
    <w:r w:rsidR="00CF5636" w:rsidRPr="00CF5636">
      <w:rPr>
        <w:b/>
      </w:rPr>
      <w:t>.pl</w:t>
    </w:r>
  </w:p>
  <w:p w14:paraId="560268D2" w14:textId="77777777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35586E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35586E">
      <w:rPr>
        <w:rFonts w:asciiTheme="majorHAnsi" w:hAnsiTheme="majorHAnsi"/>
        <w:b/>
        <w:bCs/>
        <w:noProof/>
        <w:color w:val="7F7F7F" w:themeColor="text1" w:themeTint="80"/>
        <w:sz w:val="16"/>
      </w:rPr>
      <w:t>3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1D6C5" w14:textId="77777777" w:rsidR="00A0629D" w:rsidRDefault="00A0629D" w:rsidP="001C34EF">
      <w:r>
        <w:separator/>
      </w:r>
    </w:p>
  </w:footnote>
  <w:footnote w:type="continuationSeparator" w:id="0">
    <w:p w14:paraId="375E5A6B" w14:textId="77777777" w:rsidR="00A0629D" w:rsidRDefault="00A0629D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9BF5" w14:textId="624F89B1" w:rsidR="009673F7" w:rsidRDefault="009673F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206224C4" wp14:editId="431DE40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1577167473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4A844A" w14:textId="02C1E853" w:rsidR="009673F7" w:rsidRPr="009673F7" w:rsidRDefault="009673F7" w:rsidP="009673F7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673F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224C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30.25pt;z-index:25166745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" filled="f" stroked="f">
              <v:textbox style="mso-fit-shape-to-text:t" inset="0,15pt,20pt,0">
                <w:txbxContent>
                  <w:p w14:paraId="614A844A" w14:textId="02C1E853" w:rsidR="009673F7" w:rsidRPr="009673F7" w:rsidRDefault="009673F7" w:rsidP="009673F7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673F7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064C" w14:textId="009C713D" w:rsidR="00CA490B" w:rsidRPr="00594561" w:rsidRDefault="009673F7" w:rsidP="008E0612">
    <w:pPr>
      <w:pStyle w:val="Nagwek"/>
      <w:spacing w:before="80" w:line="240" w:lineRule="auto"/>
      <w:ind w:left="7371" w:hanging="6804"/>
      <w:rPr>
        <w:b/>
        <w:color w:val="707173"/>
        <w:sz w:val="18"/>
        <w:szCs w:val="18"/>
      </w:rPr>
    </w:pPr>
    <w:r>
      <w:rPr>
        <w:noProof/>
        <w:color w:val="7F7F7F" w:themeColor="text1" w:themeTint="80"/>
        <w:lang w:eastAsia="pl-PL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0CB0F187" wp14:editId="62CAE52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1058425354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9929EC" w14:textId="69EA0E43" w:rsidR="009673F7" w:rsidRPr="009673F7" w:rsidRDefault="009673F7" w:rsidP="009673F7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673F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B0F18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left:0;text-align:left;margin-left:11.2pt;margin-top:0;width:62.4pt;height:30.2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" filled="f" stroked="f">
              <v:textbox style="mso-fit-shape-to-text:t" inset="0,15pt,20pt,0">
                <w:txbxContent>
                  <w:p w14:paraId="179929EC" w14:textId="69EA0E43" w:rsidR="009673F7" w:rsidRPr="009673F7" w:rsidRDefault="009673F7" w:rsidP="009673F7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673F7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76C49"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5408" behindDoc="1" locked="0" layoutInCell="1" allowOverlap="1" wp14:anchorId="4C7D161C" wp14:editId="75C61699">
          <wp:simplePos x="0" y="0"/>
          <wp:positionH relativeFrom="page">
            <wp:posOffset>228455</wp:posOffset>
          </wp:positionH>
          <wp:positionV relativeFrom="page">
            <wp:posOffset>426512</wp:posOffset>
          </wp:positionV>
          <wp:extent cx="1148744" cy="828821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48744" cy="8288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0612">
      <w:rPr>
        <w:b/>
        <w:color w:val="707173"/>
        <w:sz w:val="18"/>
        <w:szCs w:val="18"/>
      </w:rPr>
      <w:t xml:space="preserve">                                                                        </w:t>
    </w:r>
    <w:r w:rsidR="00A737BF">
      <w:rPr>
        <w:rFonts w:cs="Calibri"/>
        <w:color w:val="ED7D31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D33A" w14:textId="14C4D4BF" w:rsidR="003824B8" w:rsidRPr="003824B8" w:rsidRDefault="009673F7" w:rsidP="003824B8">
    <w:pPr>
      <w:pStyle w:val="ImiNazwisko"/>
      <w:rPr>
        <w:noProof/>
        <w:color w:val="7F7F7F" w:themeColor="text1" w:themeTint="80"/>
      </w:rPr>
    </w:pPr>
    <w:r>
      <w:rPr>
        <w:noProof/>
        <w:color w:val="7F7F7F" w:themeColor="text1" w:themeTint="80"/>
        <w:lang w:eastAsia="pl-PL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E2251C4" wp14:editId="35C10E10">
              <wp:simplePos x="1438275" y="628650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958164939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974822" w14:textId="0AB6EF09" w:rsidR="009673F7" w:rsidRPr="009673F7" w:rsidRDefault="009673F7" w:rsidP="009673F7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673F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2251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30.25pt;z-index:25166643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" filled="f" stroked="f">
              <v:textbox style="mso-fit-shape-to-text:t" inset="0,15pt,20pt,0">
                <w:txbxContent>
                  <w:p w14:paraId="14974822" w14:textId="0AB6EF09" w:rsidR="009673F7" w:rsidRPr="009673F7" w:rsidRDefault="009673F7" w:rsidP="009673F7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673F7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636F"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69712776" wp14:editId="3503D9EC">
          <wp:simplePos x="0" y="0"/>
          <wp:positionH relativeFrom="page">
            <wp:posOffset>220347</wp:posOffset>
          </wp:positionH>
          <wp:positionV relativeFrom="page">
            <wp:posOffset>376145</wp:posOffset>
          </wp:positionV>
          <wp:extent cx="1148744" cy="828819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48744" cy="8288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824B8" w:rsidRPr="003824B8">
      <w:rPr>
        <w:noProof/>
        <w:color w:val="7F7F7F" w:themeColor="text1" w:themeTint="80"/>
      </w:rPr>
      <w:t xml:space="preserve">PGE GiEK SA </w:t>
    </w:r>
  </w:p>
  <w:p w14:paraId="6F522013" w14:textId="77777777" w:rsidR="003824B8" w:rsidRPr="003824B8" w:rsidRDefault="003824B8" w:rsidP="003824B8">
    <w:pPr>
      <w:pStyle w:val="ImiNazwisko"/>
      <w:rPr>
        <w:noProof/>
        <w:color w:val="7F7F7F" w:themeColor="text1" w:themeTint="80"/>
      </w:rPr>
    </w:pPr>
    <w:r w:rsidRPr="003824B8">
      <w:rPr>
        <w:noProof/>
        <w:color w:val="7F7F7F" w:themeColor="text1" w:themeTint="80"/>
      </w:rPr>
      <w:t>Oddział Elektrownia Turów</w:t>
    </w:r>
  </w:p>
  <w:p w14:paraId="3CA56819" w14:textId="77777777" w:rsidR="003824B8" w:rsidRPr="003824B8" w:rsidRDefault="003824B8" w:rsidP="003824B8">
    <w:pPr>
      <w:pStyle w:val="ImiNazwisko"/>
      <w:rPr>
        <w:noProof/>
        <w:color w:val="7F7F7F" w:themeColor="text1" w:themeTint="80"/>
      </w:rPr>
    </w:pPr>
    <w:r w:rsidRPr="003824B8">
      <w:rPr>
        <w:noProof/>
        <w:color w:val="7F7F7F" w:themeColor="text1" w:themeTint="80"/>
      </w:rPr>
      <w:t>ul. Młodych Energetyków 12</w:t>
    </w:r>
  </w:p>
  <w:p w14:paraId="30974FD7" w14:textId="77777777" w:rsidR="003824B8" w:rsidRPr="003824B8" w:rsidRDefault="003824B8" w:rsidP="003824B8">
    <w:pPr>
      <w:pStyle w:val="ImiNazwisko"/>
      <w:rPr>
        <w:noProof/>
        <w:color w:val="7F7F7F" w:themeColor="text1" w:themeTint="80"/>
      </w:rPr>
    </w:pPr>
    <w:r w:rsidRPr="003824B8">
      <w:rPr>
        <w:noProof/>
        <w:color w:val="7F7F7F" w:themeColor="text1" w:themeTint="80"/>
      </w:rPr>
      <w:t>59-916 Bogatynia</w:t>
    </w:r>
  </w:p>
  <w:p w14:paraId="37DEACE5" w14:textId="77777777" w:rsidR="001C749E" w:rsidRPr="008E0612" w:rsidRDefault="003824B8" w:rsidP="003824B8">
    <w:pPr>
      <w:pStyle w:val="ImiNazwisko"/>
      <w:rPr>
        <w:rFonts w:ascii="Calibri" w:hAnsi="Calibri" w:cs="Calibri"/>
        <w:color w:val="7F7F7F" w:themeColor="text1" w:themeTint="80"/>
        <w:sz w:val="22"/>
        <w:szCs w:val="22"/>
      </w:rPr>
    </w:pPr>
    <w:r w:rsidRPr="003824B8">
      <w:rPr>
        <w:noProof/>
        <w:color w:val="7F7F7F" w:themeColor="text1" w:themeTint="80"/>
        <w:lang w:eastAsia="pl-PL"/>
      </w:rPr>
      <w:t>Sekcja Realizacji Zakupów</w:t>
    </w:r>
    <w:r w:rsidR="008E0612">
      <w:rPr>
        <w:noProof/>
        <w:color w:val="7F7F7F" w:themeColor="text1" w:themeTint="80"/>
        <w:lang w:eastAsia="pl-PL"/>
      </w:rPr>
      <w:t xml:space="preserve">                                                        </w:t>
    </w:r>
    <w:r w:rsidR="00E50AAB">
      <w:rPr>
        <w:noProof/>
        <w:color w:val="7F7F7F" w:themeColor="text1" w:themeTint="80"/>
        <w:lang w:eastAsia="pl-PL"/>
      </w:rPr>
      <w:t xml:space="preserve">        </w:t>
    </w:r>
  </w:p>
  <w:p w14:paraId="749B9319" w14:textId="77777777" w:rsidR="00BB168D" w:rsidRPr="00CF5636" w:rsidRDefault="00BB168D" w:rsidP="004B7563">
    <w:pPr>
      <w:pStyle w:val="danenagwka"/>
      <w:tabs>
        <w:tab w:val="left" w:pos="426"/>
      </w:tabs>
      <w:rPr>
        <w:color w:val="7F7F7F" w:themeColor="text1" w:themeTint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6117"/>
    <w:multiLevelType w:val="multilevel"/>
    <w:tmpl w:val="0F42B0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CF011A"/>
    <w:multiLevelType w:val="multilevel"/>
    <w:tmpl w:val="BD144F6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5" w:hanging="45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FAD0D6C"/>
    <w:multiLevelType w:val="multilevel"/>
    <w:tmpl w:val="3F38BA54"/>
    <w:lvl w:ilvl="0">
      <w:start w:val="4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506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FD6C0A"/>
    <w:multiLevelType w:val="multilevel"/>
    <w:tmpl w:val="413AA370"/>
    <w:lvl w:ilvl="0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203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2148B6"/>
    <w:multiLevelType w:val="multilevel"/>
    <w:tmpl w:val="413AA370"/>
    <w:lvl w:ilvl="0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5B33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BE5CC9"/>
    <w:multiLevelType w:val="multilevel"/>
    <w:tmpl w:val="A15CF3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DCE05C0"/>
    <w:multiLevelType w:val="multilevel"/>
    <w:tmpl w:val="EA403E4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8" w:hanging="44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0" w15:restartNumberingAfterBreak="0">
    <w:nsid w:val="31B36CBB"/>
    <w:multiLevelType w:val="multilevel"/>
    <w:tmpl w:val="E11EBF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90" w:hanging="36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1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2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4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05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280" w:hanging="1440"/>
      </w:pPr>
      <w:rPr>
        <w:rFonts w:hint="default"/>
        <w:b w:val="0"/>
      </w:rPr>
    </w:lvl>
  </w:abstractNum>
  <w:abstractNum w:abstractNumId="11" w15:restartNumberingAfterBreak="0">
    <w:nsid w:val="458715E2"/>
    <w:multiLevelType w:val="multilevel"/>
    <w:tmpl w:val="88E2E4C8"/>
    <w:lvl w:ilvl="0">
      <w:start w:val="41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506"/>
      <w:numFmt w:val="decimal"/>
      <w:lvlText w:val="%1-%2"/>
      <w:lvlJc w:val="left"/>
      <w:pPr>
        <w:ind w:left="1100" w:hanging="7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60" w:hanging="7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5516631C"/>
    <w:multiLevelType w:val="hybridMultilevel"/>
    <w:tmpl w:val="E2C67B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5FD1C8C"/>
    <w:multiLevelType w:val="multilevel"/>
    <w:tmpl w:val="09986A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18"/>
        <w:szCs w:val="1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7830AEC"/>
    <w:multiLevelType w:val="hybridMultilevel"/>
    <w:tmpl w:val="731A2E46"/>
    <w:lvl w:ilvl="0" w:tplc="4C220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1E3B61"/>
    <w:multiLevelType w:val="multilevel"/>
    <w:tmpl w:val="413AA370"/>
    <w:lvl w:ilvl="0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1315620"/>
    <w:multiLevelType w:val="hybridMultilevel"/>
    <w:tmpl w:val="E7C64E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0541139"/>
    <w:multiLevelType w:val="multilevel"/>
    <w:tmpl w:val="F71A37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77013412"/>
    <w:multiLevelType w:val="hybridMultilevel"/>
    <w:tmpl w:val="B1F238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DA0850"/>
    <w:multiLevelType w:val="multilevel"/>
    <w:tmpl w:val="D8027286"/>
    <w:lvl w:ilvl="0">
      <w:start w:val="1"/>
      <w:numFmt w:val="decimal"/>
      <w:pStyle w:val="Nagwek1"/>
      <w:lvlText w:val="§%1"/>
      <w:lvlJc w:val="left"/>
      <w:pPr>
        <w:ind w:left="567" w:hanging="567"/>
      </w:pPr>
      <w:rPr>
        <w:rFonts w:ascii="Calibri" w:hAnsi="Calibri" w:hint="default"/>
        <w:b w:val="0"/>
        <w:i w:val="0"/>
        <w:caps/>
        <w:strike w:val="0"/>
        <w:dstrike w:val="0"/>
        <w:vanish w:val="0"/>
        <w:color w:val="0070C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."/>
      <w:lvlJc w:val="left"/>
      <w:pPr>
        <w:ind w:left="850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ascii="Calibri" w:hAnsi="Calibri" w:cs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ind w:left="1559" w:hanging="283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559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0" w15:restartNumberingAfterBreak="0">
    <w:nsid w:val="7D3F37BC"/>
    <w:multiLevelType w:val="multilevel"/>
    <w:tmpl w:val="9BC08C3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b/>
        <w:i w:val="0"/>
        <w:iCs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9252783">
    <w:abstractNumId w:val="3"/>
  </w:num>
  <w:num w:numId="2" w16cid:durableId="91518385">
    <w:abstractNumId w:val="20"/>
  </w:num>
  <w:num w:numId="3" w16cid:durableId="1757556355">
    <w:abstractNumId w:val="12"/>
  </w:num>
  <w:num w:numId="4" w16cid:durableId="472254289">
    <w:abstractNumId w:val="2"/>
  </w:num>
  <w:num w:numId="5" w16cid:durableId="368116961">
    <w:abstractNumId w:val="18"/>
  </w:num>
  <w:num w:numId="6" w16cid:durableId="157230484">
    <w:abstractNumId w:val="11"/>
  </w:num>
  <w:num w:numId="7" w16cid:durableId="253369851">
    <w:abstractNumId w:val="9"/>
  </w:num>
  <w:num w:numId="8" w16cid:durableId="721557124">
    <w:abstractNumId w:val="19"/>
  </w:num>
  <w:num w:numId="9" w16cid:durableId="1542786931">
    <w:abstractNumId w:val="1"/>
  </w:num>
  <w:num w:numId="10" w16cid:durableId="2136559775">
    <w:abstractNumId w:val="4"/>
  </w:num>
  <w:num w:numId="11" w16cid:durableId="2083940982">
    <w:abstractNumId w:val="14"/>
  </w:num>
  <w:num w:numId="12" w16cid:durableId="918559003">
    <w:abstractNumId w:val="7"/>
  </w:num>
  <w:num w:numId="13" w16cid:durableId="698436422">
    <w:abstractNumId w:val="6"/>
  </w:num>
  <w:num w:numId="14" w16cid:durableId="11570673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9217046">
    <w:abstractNumId w:val="8"/>
  </w:num>
  <w:num w:numId="16" w16cid:durableId="605889684">
    <w:abstractNumId w:val="17"/>
  </w:num>
  <w:num w:numId="17" w16cid:durableId="1201430633">
    <w:abstractNumId w:val="19"/>
  </w:num>
  <w:num w:numId="18" w16cid:durableId="2092777184">
    <w:abstractNumId w:val="19"/>
  </w:num>
  <w:num w:numId="19" w16cid:durableId="790249913">
    <w:abstractNumId w:val="15"/>
  </w:num>
  <w:num w:numId="20" w16cid:durableId="1893424448">
    <w:abstractNumId w:val="10"/>
  </w:num>
  <w:num w:numId="21" w16cid:durableId="1584342284">
    <w:abstractNumId w:val="16"/>
  </w:num>
  <w:num w:numId="22" w16cid:durableId="29962658">
    <w:abstractNumId w:val="0"/>
  </w:num>
  <w:num w:numId="23" w16cid:durableId="645009258">
    <w:abstractNumId w:val="5"/>
  </w:num>
  <w:num w:numId="24" w16cid:durableId="1580087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134"/>
    <w:rsid w:val="00002A56"/>
    <w:rsid w:val="00002F97"/>
    <w:rsid w:val="00006C7C"/>
    <w:rsid w:val="00010127"/>
    <w:rsid w:val="00014623"/>
    <w:rsid w:val="0002029E"/>
    <w:rsid w:val="00023D16"/>
    <w:rsid w:val="000258CB"/>
    <w:rsid w:val="000259D0"/>
    <w:rsid w:val="00026FFE"/>
    <w:rsid w:val="000326D1"/>
    <w:rsid w:val="00034806"/>
    <w:rsid w:val="000378CB"/>
    <w:rsid w:val="00044635"/>
    <w:rsid w:val="00045316"/>
    <w:rsid w:val="00054DF4"/>
    <w:rsid w:val="0006272A"/>
    <w:rsid w:val="000766EC"/>
    <w:rsid w:val="0008105C"/>
    <w:rsid w:val="0008285F"/>
    <w:rsid w:val="00090C9A"/>
    <w:rsid w:val="00090F93"/>
    <w:rsid w:val="000938BE"/>
    <w:rsid w:val="00095F2B"/>
    <w:rsid w:val="000B0363"/>
    <w:rsid w:val="000B256A"/>
    <w:rsid w:val="000B2B02"/>
    <w:rsid w:val="000B5B06"/>
    <w:rsid w:val="000C29BC"/>
    <w:rsid w:val="000C445D"/>
    <w:rsid w:val="000C482D"/>
    <w:rsid w:val="000C68C9"/>
    <w:rsid w:val="000D1638"/>
    <w:rsid w:val="000D2538"/>
    <w:rsid w:val="000D41EF"/>
    <w:rsid w:val="000D5B55"/>
    <w:rsid w:val="000D7921"/>
    <w:rsid w:val="000E2C10"/>
    <w:rsid w:val="000E3C08"/>
    <w:rsid w:val="000E6810"/>
    <w:rsid w:val="000F49DB"/>
    <w:rsid w:val="00107410"/>
    <w:rsid w:val="00107FCD"/>
    <w:rsid w:val="001118CF"/>
    <w:rsid w:val="00113288"/>
    <w:rsid w:val="00114DEF"/>
    <w:rsid w:val="001163E2"/>
    <w:rsid w:val="0011768A"/>
    <w:rsid w:val="00117E3F"/>
    <w:rsid w:val="001222FD"/>
    <w:rsid w:val="0014439E"/>
    <w:rsid w:val="0015677A"/>
    <w:rsid w:val="001622F7"/>
    <w:rsid w:val="001629AC"/>
    <w:rsid w:val="001635DA"/>
    <w:rsid w:val="00165190"/>
    <w:rsid w:val="001800B5"/>
    <w:rsid w:val="001828E1"/>
    <w:rsid w:val="00186CAA"/>
    <w:rsid w:val="00191326"/>
    <w:rsid w:val="00193935"/>
    <w:rsid w:val="001A2675"/>
    <w:rsid w:val="001B145B"/>
    <w:rsid w:val="001B6CA1"/>
    <w:rsid w:val="001C34EF"/>
    <w:rsid w:val="001C70FF"/>
    <w:rsid w:val="001C749E"/>
    <w:rsid w:val="001D47CD"/>
    <w:rsid w:val="001D5D8E"/>
    <w:rsid w:val="001D7CF2"/>
    <w:rsid w:val="001E1FF7"/>
    <w:rsid w:val="001F1579"/>
    <w:rsid w:val="001F33A2"/>
    <w:rsid w:val="001F4E0A"/>
    <w:rsid w:val="001F668C"/>
    <w:rsid w:val="00201969"/>
    <w:rsid w:val="0020391D"/>
    <w:rsid w:val="002044EE"/>
    <w:rsid w:val="0021661E"/>
    <w:rsid w:val="00216BEF"/>
    <w:rsid w:val="002235B8"/>
    <w:rsid w:val="002246C9"/>
    <w:rsid w:val="002266EB"/>
    <w:rsid w:val="00231E65"/>
    <w:rsid w:val="0024361B"/>
    <w:rsid w:val="00246DE3"/>
    <w:rsid w:val="0025019A"/>
    <w:rsid w:val="00251DD8"/>
    <w:rsid w:val="0025375B"/>
    <w:rsid w:val="0026084F"/>
    <w:rsid w:val="0026143A"/>
    <w:rsid w:val="0026339C"/>
    <w:rsid w:val="00271984"/>
    <w:rsid w:val="00275350"/>
    <w:rsid w:val="002755B9"/>
    <w:rsid w:val="00281F54"/>
    <w:rsid w:val="00293550"/>
    <w:rsid w:val="00294587"/>
    <w:rsid w:val="00295C27"/>
    <w:rsid w:val="002969C3"/>
    <w:rsid w:val="002A11F8"/>
    <w:rsid w:val="002A4872"/>
    <w:rsid w:val="002A6D92"/>
    <w:rsid w:val="002B6817"/>
    <w:rsid w:val="002C4F88"/>
    <w:rsid w:val="002C7FA7"/>
    <w:rsid w:val="002D1CAD"/>
    <w:rsid w:val="002E1430"/>
    <w:rsid w:val="002F24D0"/>
    <w:rsid w:val="002F3ED6"/>
    <w:rsid w:val="00310207"/>
    <w:rsid w:val="00311B30"/>
    <w:rsid w:val="00314418"/>
    <w:rsid w:val="0031608A"/>
    <w:rsid w:val="00317307"/>
    <w:rsid w:val="00326E12"/>
    <w:rsid w:val="00327E99"/>
    <w:rsid w:val="003418F8"/>
    <w:rsid w:val="003437DB"/>
    <w:rsid w:val="00352790"/>
    <w:rsid w:val="0035586E"/>
    <w:rsid w:val="00355C6A"/>
    <w:rsid w:val="00356119"/>
    <w:rsid w:val="003639A4"/>
    <w:rsid w:val="003748B1"/>
    <w:rsid w:val="003754D0"/>
    <w:rsid w:val="00375D37"/>
    <w:rsid w:val="00377856"/>
    <w:rsid w:val="003824B8"/>
    <w:rsid w:val="00387DC4"/>
    <w:rsid w:val="0039508B"/>
    <w:rsid w:val="00395CFD"/>
    <w:rsid w:val="00397F1D"/>
    <w:rsid w:val="003A0310"/>
    <w:rsid w:val="003A0788"/>
    <w:rsid w:val="003A4BFC"/>
    <w:rsid w:val="003A4F52"/>
    <w:rsid w:val="003A5BC1"/>
    <w:rsid w:val="003B5CFC"/>
    <w:rsid w:val="003B6312"/>
    <w:rsid w:val="003D002C"/>
    <w:rsid w:val="003D0F40"/>
    <w:rsid w:val="003D3105"/>
    <w:rsid w:val="003D5BA3"/>
    <w:rsid w:val="003D626C"/>
    <w:rsid w:val="003E1D22"/>
    <w:rsid w:val="003E52AF"/>
    <w:rsid w:val="003E540C"/>
    <w:rsid w:val="003E5A48"/>
    <w:rsid w:val="003E5BA8"/>
    <w:rsid w:val="003F1A82"/>
    <w:rsid w:val="003F55CA"/>
    <w:rsid w:val="003F79E7"/>
    <w:rsid w:val="004053B4"/>
    <w:rsid w:val="004078E3"/>
    <w:rsid w:val="00423DA8"/>
    <w:rsid w:val="00423DE5"/>
    <w:rsid w:val="00427DC2"/>
    <w:rsid w:val="00431DFE"/>
    <w:rsid w:val="00433302"/>
    <w:rsid w:val="004453CE"/>
    <w:rsid w:val="00450037"/>
    <w:rsid w:val="00453C00"/>
    <w:rsid w:val="00455472"/>
    <w:rsid w:val="004565EB"/>
    <w:rsid w:val="00463DCE"/>
    <w:rsid w:val="00465137"/>
    <w:rsid w:val="004656A4"/>
    <w:rsid w:val="00470044"/>
    <w:rsid w:val="004716FE"/>
    <w:rsid w:val="004803CC"/>
    <w:rsid w:val="004810E2"/>
    <w:rsid w:val="00484491"/>
    <w:rsid w:val="00484943"/>
    <w:rsid w:val="00484A9C"/>
    <w:rsid w:val="00487331"/>
    <w:rsid w:val="004912CD"/>
    <w:rsid w:val="004940C0"/>
    <w:rsid w:val="004B1B22"/>
    <w:rsid w:val="004B7563"/>
    <w:rsid w:val="004C1A0E"/>
    <w:rsid w:val="004C1A30"/>
    <w:rsid w:val="004C4972"/>
    <w:rsid w:val="004C4BB8"/>
    <w:rsid w:val="004D7B68"/>
    <w:rsid w:val="004E2632"/>
    <w:rsid w:val="004E2DA0"/>
    <w:rsid w:val="004E3B27"/>
    <w:rsid w:val="004E5324"/>
    <w:rsid w:val="004E7C66"/>
    <w:rsid w:val="004E7D5F"/>
    <w:rsid w:val="004F19B5"/>
    <w:rsid w:val="004F358F"/>
    <w:rsid w:val="004F5505"/>
    <w:rsid w:val="0050101B"/>
    <w:rsid w:val="00502648"/>
    <w:rsid w:val="00502B5E"/>
    <w:rsid w:val="00510D96"/>
    <w:rsid w:val="00511CAB"/>
    <w:rsid w:val="00515967"/>
    <w:rsid w:val="00517221"/>
    <w:rsid w:val="005173FD"/>
    <w:rsid w:val="0053244F"/>
    <w:rsid w:val="005422BA"/>
    <w:rsid w:val="005461A5"/>
    <w:rsid w:val="00546318"/>
    <w:rsid w:val="005507E5"/>
    <w:rsid w:val="00550EFA"/>
    <w:rsid w:val="00573211"/>
    <w:rsid w:val="00582B81"/>
    <w:rsid w:val="0059340F"/>
    <w:rsid w:val="00594561"/>
    <w:rsid w:val="005A3C59"/>
    <w:rsid w:val="005B0830"/>
    <w:rsid w:val="005B0AD0"/>
    <w:rsid w:val="005B1593"/>
    <w:rsid w:val="005B183F"/>
    <w:rsid w:val="005B261F"/>
    <w:rsid w:val="005B4830"/>
    <w:rsid w:val="005B7681"/>
    <w:rsid w:val="005C202E"/>
    <w:rsid w:val="005E1B43"/>
    <w:rsid w:val="005E31C3"/>
    <w:rsid w:val="005E3CE9"/>
    <w:rsid w:val="005E56AF"/>
    <w:rsid w:val="005E6F65"/>
    <w:rsid w:val="005F06E9"/>
    <w:rsid w:val="005F3379"/>
    <w:rsid w:val="005F4726"/>
    <w:rsid w:val="005F6913"/>
    <w:rsid w:val="00605415"/>
    <w:rsid w:val="0060563D"/>
    <w:rsid w:val="00612834"/>
    <w:rsid w:val="00613323"/>
    <w:rsid w:val="006162D5"/>
    <w:rsid w:val="00616950"/>
    <w:rsid w:val="006240AE"/>
    <w:rsid w:val="00630C26"/>
    <w:rsid w:val="006328E8"/>
    <w:rsid w:val="006449AD"/>
    <w:rsid w:val="00644C46"/>
    <w:rsid w:val="0065024F"/>
    <w:rsid w:val="00650F52"/>
    <w:rsid w:val="0065127F"/>
    <w:rsid w:val="00652EE3"/>
    <w:rsid w:val="006547E4"/>
    <w:rsid w:val="006562A6"/>
    <w:rsid w:val="00665671"/>
    <w:rsid w:val="006666C4"/>
    <w:rsid w:val="00667987"/>
    <w:rsid w:val="0068172F"/>
    <w:rsid w:val="00682F47"/>
    <w:rsid w:val="006861D8"/>
    <w:rsid w:val="00693D6D"/>
    <w:rsid w:val="006A2C22"/>
    <w:rsid w:val="006B7E45"/>
    <w:rsid w:val="006D0E82"/>
    <w:rsid w:val="006D3B5D"/>
    <w:rsid w:val="006D7727"/>
    <w:rsid w:val="006E3A2F"/>
    <w:rsid w:val="006E6E56"/>
    <w:rsid w:val="006F6C09"/>
    <w:rsid w:val="007108E7"/>
    <w:rsid w:val="00712B4E"/>
    <w:rsid w:val="0071711B"/>
    <w:rsid w:val="00717807"/>
    <w:rsid w:val="007216DE"/>
    <w:rsid w:val="007265FB"/>
    <w:rsid w:val="00732FA9"/>
    <w:rsid w:val="00743616"/>
    <w:rsid w:val="00746F1B"/>
    <w:rsid w:val="0075070B"/>
    <w:rsid w:val="00755313"/>
    <w:rsid w:val="007628D0"/>
    <w:rsid w:val="007630A4"/>
    <w:rsid w:val="0076629E"/>
    <w:rsid w:val="00771EB7"/>
    <w:rsid w:val="007720D3"/>
    <w:rsid w:val="0077281E"/>
    <w:rsid w:val="00774990"/>
    <w:rsid w:val="00780ACE"/>
    <w:rsid w:val="00783D73"/>
    <w:rsid w:val="007A28CB"/>
    <w:rsid w:val="007A6BE4"/>
    <w:rsid w:val="007B1419"/>
    <w:rsid w:val="007B3F28"/>
    <w:rsid w:val="007B7AC6"/>
    <w:rsid w:val="007D07C8"/>
    <w:rsid w:val="007D5A89"/>
    <w:rsid w:val="007D7FE9"/>
    <w:rsid w:val="007E07FE"/>
    <w:rsid w:val="007E1162"/>
    <w:rsid w:val="007E3373"/>
    <w:rsid w:val="007F312E"/>
    <w:rsid w:val="007F36CA"/>
    <w:rsid w:val="007F6017"/>
    <w:rsid w:val="00801D01"/>
    <w:rsid w:val="0080211A"/>
    <w:rsid w:val="00803F69"/>
    <w:rsid w:val="00804D30"/>
    <w:rsid w:val="008113DD"/>
    <w:rsid w:val="00813289"/>
    <w:rsid w:val="00816641"/>
    <w:rsid w:val="00816C7E"/>
    <w:rsid w:val="0082312B"/>
    <w:rsid w:val="00825145"/>
    <w:rsid w:val="008279D1"/>
    <w:rsid w:val="00834C1C"/>
    <w:rsid w:val="00851F32"/>
    <w:rsid w:val="00861559"/>
    <w:rsid w:val="00861E30"/>
    <w:rsid w:val="00865629"/>
    <w:rsid w:val="00870A66"/>
    <w:rsid w:val="008921EB"/>
    <w:rsid w:val="008923EF"/>
    <w:rsid w:val="008A557F"/>
    <w:rsid w:val="008B439D"/>
    <w:rsid w:val="008B6E54"/>
    <w:rsid w:val="008C0569"/>
    <w:rsid w:val="008C131A"/>
    <w:rsid w:val="008C4B2F"/>
    <w:rsid w:val="008C5C57"/>
    <w:rsid w:val="008C707D"/>
    <w:rsid w:val="008C7253"/>
    <w:rsid w:val="008D0259"/>
    <w:rsid w:val="008D043C"/>
    <w:rsid w:val="008D3512"/>
    <w:rsid w:val="008D4459"/>
    <w:rsid w:val="008D636F"/>
    <w:rsid w:val="008D6D67"/>
    <w:rsid w:val="008E0612"/>
    <w:rsid w:val="008E135F"/>
    <w:rsid w:val="008E5772"/>
    <w:rsid w:val="008E7134"/>
    <w:rsid w:val="008F1CBD"/>
    <w:rsid w:val="008F3C6B"/>
    <w:rsid w:val="008F5C56"/>
    <w:rsid w:val="008F7DAA"/>
    <w:rsid w:val="009038E1"/>
    <w:rsid w:val="00903BFA"/>
    <w:rsid w:val="00913225"/>
    <w:rsid w:val="009161FE"/>
    <w:rsid w:val="00917659"/>
    <w:rsid w:val="0092163C"/>
    <w:rsid w:val="00921C3C"/>
    <w:rsid w:val="00926E6F"/>
    <w:rsid w:val="0093029C"/>
    <w:rsid w:val="00930E36"/>
    <w:rsid w:val="00931250"/>
    <w:rsid w:val="009315AF"/>
    <w:rsid w:val="00940340"/>
    <w:rsid w:val="009419ED"/>
    <w:rsid w:val="009438B8"/>
    <w:rsid w:val="00955AF5"/>
    <w:rsid w:val="00955DA2"/>
    <w:rsid w:val="009620A3"/>
    <w:rsid w:val="009631D2"/>
    <w:rsid w:val="00965232"/>
    <w:rsid w:val="00965459"/>
    <w:rsid w:val="009673F7"/>
    <w:rsid w:val="00975384"/>
    <w:rsid w:val="00976C49"/>
    <w:rsid w:val="00977042"/>
    <w:rsid w:val="0099529F"/>
    <w:rsid w:val="009A2A65"/>
    <w:rsid w:val="009A69CA"/>
    <w:rsid w:val="009B178D"/>
    <w:rsid w:val="009B68FE"/>
    <w:rsid w:val="009B7A11"/>
    <w:rsid w:val="009D57F1"/>
    <w:rsid w:val="009E0001"/>
    <w:rsid w:val="009E3A7E"/>
    <w:rsid w:val="009E67C8"/>
    <w:rsid w:val="009F6C12"/>
    <w:rsid w:val="00A01A14"/>
    <w:rsid w:val="00A0629D"/>
    <w:rsid w:val="00A11ED9"/>
    <w:rsid w:val="00A14958"/>
    <w:rsid w:val="00A14DE3"/>
    <w:rsid w:val="00A158BE"/>
    <w:rsid w:val="00A3252E"/>
    <w:rsid w:val="00A367BB"/>
    <w:rsid w:val="00A47DAE"/>
    <w:rsid w:val="00A50975"/>
    <w:rsid w:val="00A52811"/>
    <w:rsid w:val="00A545F7"/>
    <w:rsid w:val="00A54B9F"/>
    <w:rsid w:val="00A5696E"/>
    <w:rsid w:val="00A57761"/>
    <w:rsid w:val="00A57F64"/>
    <w:rsid w:val="00A64968"/>
    <w:rsid w:val="00A71237"/>
    <w:rsid w:val="00A737BF"/>
    <w:rsid w:val="00A773B9"/>
    <w:rsid w:val="00A8369C"/>
    <w:rsid w:val="00A8417F"/>
    <w:rsid w:val="00A85E41"/>
    <w:rsid w:val="00A92017"/>
    <w:rsid w:val="00A97B3D"/>
    <w:rsid w:val="00AA1D70"/>
    <w:rsid w:val="00AA4BEF"/>
    <w:rsid w:val="00AC3685"/>
    <w:rsid w:val="00AD5D7B"/>
    <w:rsid w:val="00AE2C40"/>
    <w:rsid w:val="00AF20AB"/>
    <w:rsid w:val="00AF2D04"/>
    <w:rsid w:val="00AF5ECB"/>
    <w:rsid w:val="00B04879"/>
    <w:rsid w:val="00B05E59"/>
    <w:rsid w:val="00B22910"/>
    <w:rsid w:val="00B24937"/>
    <w:rsid w:val="00B27D5E"/>
    <w:rsid w:val="00B349D0"/>
    <w:rsid w:val="00B42E8A"/>
    <w:rsid w:val="00B43BF4"/>
    <w:rsid w:val="00B46723"/>
    <w:rsid w:val="00B5790D"/>
    <w:rsid w:val="00B72050"/>
    <w:rsid w:val="00B8293D"/>
    <w:rsid w:val="00B86B5B"/>
    <w:rsid w:val="00B87A82"/>
    <w:rsid w:val="00B90165"/>
    <w:rsid w:val="00B92D2E"/>
    <w:rsid w:val="00B9666D"/>
    <w:rsid w:val="00BA0EFD"/>
    <w:rsid w:val="00BA262A"/>
    <w:rsid w:val="00BA2EAE"/>
    <w:rsid w:val="00BA39F2"/>
    <w:rsid w:val="00BA411D"/>
    <w:rsid w:val="00BB168D"/>
    <w:rsid w:val="00BB18CD"/>
    <w:rsid w:val="00BB4883"/>
    <w:rsid w:val="00BB5E77"/>
    <w:rsid w:val="00BC376A"/>
    <w:rsid w:val="00BD56AB"/>
    <w:rsid w:val="00BE1548"/>
    <w:rsid w:val="00BE2796"/>
    <w:rsid w:val="00BE5ED0"/>
    <w:rsid w:val="00BE60AF"/>
    <w:rsid w:val="00BE6317"/>
    <w:rsid w:val="00BE7FC5"/>
    <w:rsid w:val="00BF08A3"/>
    <w:rsid w:val="00BF1558"/>
    <w:rsid w:val="00C01925"/>
    <w:rsid w:val="00C05268"/>
    <w:rsid w:val="00C13A35"/>
    <w:rsid w:val="00C25ACC"/>
    <w:rsid w:val="00C26FF8"/>
    <w:rsid w:val="00C32BF3"/>
    <w:rsid w:val="00C332FB"/>
    <w:rsid w:val="00C3416E"/>
    <w:rsid w:val="00C347CA"/>
    <w:rsid w:val="00C35426"/>
    <w:rsid w:val="00C364D7"/>
    <w:rsid w:val="00C413E7"/>
    <w:rsid w:val="00C42693"/>
    <w:rsid w:val="00C52D07"/>
    <w:rsid w:val="00C53D2A"/>
    <w:rsid w:val="00C54B2C"/>
    <w:rsid w:val="00C555E3"/>
    <w:rsid w:val="00C72845"/>
    <w:rsid w:val="00C76823"/>
    <w:rsid w:val="00C80F52"/>
    <w:rsid w:val="00C87711"/>
    <w:rsid w:val="00C87F6C"/>
    <w:rsid w:val="00C911C8"/>
    <w:rsid w:val="00C932F1"/>
    <w:rsid w:val="00C9499A"/>
    <w:rsid w:val="00C94ECD"/>
    <w:rsid w:val="00CA1224"/>
    <w:rsid w:val="00CA27DF"/>
    <w:rsid w:val="00CA377D"/>
    <w:rsid w:val="00CA490B"/>
    <w:rsid w:val="00CA7220"/>
    <w:rsid w:val="00CB06D0"/>
    <w:rsid w:val="00CB3396"/>
    <w:rsid w:val="00CB4DF9"/>
    <w:rsid w:val="00CB6E35"/>
    <w:rsid w:val="00CD2B39"/>
    <w:rsid w:val="00CD6CFF"/>
    <w:rsid w:val="00CE6355"/>
    <w:rsid w:val="00CE7CBA"/>
    <w:rsid w:val="00CF52FD"/>
    <w:rsid w:val="00CF5636"/>
    <w:rsid w:val="00D00FD2"/>
    <w:rsid w:val="00D036CB"/>
    <w:rsid w:val="00D048D0"/>
    <w:rsid w:val="00D050F3"/>
    <w:rsid w:val="00D10066"/>
    <w:rsid w:val="00D110DB"/>
    <w:rsid w:val="00D21AB6"/>
    <w:rsid w:val="00D22FB9"/>
    <w:rsid w:val="00D26D5C"/>
    <w:rsid w:val="00D60233"/>
    <w:rsid w:val="00D65113"/>
    <w:rsid w:val="00D66360"/>
    <w:rsid w:val="00D66940"/>
    <w:rsid w:val="00D7079A"/>
    <w:rsid w:val="00D708A5"/>
    <w:rsid w:val="00D73A5D"/>
    <w:rsid w:val="00D746B0"/>
    <w:rsid w:val="00D75E34"/>
    <w:rsid w:val="00D810BF"/>
    <w:rsid w:val="00D95676"/>
    <w:rsid w:val="00DA0564"/>
    <w:rsid w:val="00DA100C"/>
    <w:rsid w:val="00DA3570"/>
    <w:rsid w:val="00DA5CB9"/>
    <w:rsid w:val="00DB0B84"/>
    <w:rsid w:val="00DB1228"/>
    <w:rsid w:val="00DB4ADD"/>
    <w:rsid w:val="00DB566A"/>
    <w:rsid w:val="00DB5AA1"/>
    <w:rsid w:val="00DD1AB9"/>
    <w:rsid w:val="00DD1EE4"/>
    <w:rsid w:val="00DE08D6"/>
    <w:rsid w:val="00DE54C0"/>
    <w:rsid w:val="00DF5AC5"/>
    <w:rsid w:val="00E0027D"/>
    <w:rsid w:val="00E003EE"/>
    <w:rsid w:val="00E047D0"/>
    <w:rsid w:val="00E05EEF"/>
    <w:rsid w:val="00E11C06"/>
    <w:rsid w:val="00E16E3F"/>
    <w:rsid w:val="00E21D61"/>
    <w:rsid w:val="00E370B5"/>
    <w:rsid w:val="00E46560"/>
    <w:rsid w:val="00E50AAB"/>
    <w:rsid w:val="00E56EEF"/>
    <w:rsid w:val="00E62556"/>
    <w:rsid w:val="00E7122E"/>
    <w:rsid w:val="00E72340"/>
    <w:rsid w:val="00E7344D"/>
    <w:rsid w:val="00E75AE6"/>
    <w:rsid w:val="00E75EA6"/>
    <w:rsid w:val="00E76AA3"/>
    <w:rsid w:val="00E82432"/>
    <w:rsid w:val="00E82CB6"/>
    <w:rsid w:val="00E82F04"/>
    <w:rsid w:val="00E85DB2"/>
    <w:rsid w:val="00E86BD6"/>
    <w:rsid w:val="00E930EC"/>
    <w:rsid w:val="00E94080"/>
    <w:rsid w:val="00E940C0"/>
    <w:rsid w:val="00E9531A"/>
    <w:rsid w:val="00EA2945"/>
    <w:rsid w:val="00EA4E13"/>
    <w:rsid w:val="00EA6245"/>
    <w:rsid w:val="00EC16E7"/>
    <w:rsid w:val="00EC1921"/>
    <w:rsid w:val="00EC769F"/>
    <w:rsid w:val="00ED0763"/>
    <w:rsid w:val="00ED3256"/>
    <w:rsid w:val="00EE1648"/>
    <w:rsid w:val="00EE3C29"/>
    <w:rsid w:val="00EE7553"/>
    <w:rsid w:val="00EF1024"/>
    <w:rsid w:val="00F06208"/>
    <w:rsid w:val="00F06FCF"/>
    <w:rsid w:val="00F12AEB"/>
    <w:rsid w:val="00F13611"/>
    <w:rsid w:val="00F16120"/>
    <w:rsid w:val="00F21DDC"/>
    <w:rsid w:val="00F22361"/>
    <w:rsid w:val="00F26883"/>
    <w:rsid w:val="00F363FD"/>
    <w:rsid w:val="00F41EF8"/>
    <w:rsid w:val="00F44F14"/>
    <w:rsid w:val="00F459C2"/>
    <w:rsid w:val="00F52BA0"/>
    <w:rsid w:val="00F53C04"/>
    <w:rsid w:val="00F56822"/>
    <w:rsid w:val="00F667DC"/>
    <w:rsid w:val="00F7679C"/>
    <w:rsid w:val="00F777BA"/>
    <w:rsid w:val="00F8202C"/>
    <w:rsid w:val="00F86400"/>
    <w:rsid w:val="00F9307E"/>
    <w:rsid w:val="00FA3BF8"/>
    <w:rsid w:val="00FA6978"/>
    <w:rsid w:val="00FA7CEE"/>
    <w:rsid w:val="00FB2B49"/>
    <w:rsid w:val="00FB570E"/>
    <w:rsid w:val="00FC1F2C"/>
    <w:rsid w:val="00FC250D"/>
    <w:rsid w:val="00FC2D82"/>
    <w:rsid w:val="00FC65D1"/>
    <w:rsid w:val="00FD0BC4"/>
    <w:rsid w:val="00FD40B3"/>
    <w:rsid w:val="00FD4845"/>
    <w:rsid w:val="00FD71FC"/>
    <w:rsid w:val="00FF1745"/>
    <w:rsid w:val="00F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37C699"/>
  <w15:docId w15:val="{8879FF08-861C-4571-AC2F-2E8C520A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paragraph" w:styleId="Nagwek1">
    <w:name w:val="heading 1"/>
    <w:aliases w:val="Nagłówek dokumentów,Topic Heading 1,H1,h1,L1,Heading 1 Char,Nagłówek I"/>
    <w:basedOn w:val="Normalny"/>
    <w:next w:val="Normalny"/>
    <w:link w:val="Nagwek1Znak"/>
    <w:uiPriority w:val="9"/>
    <w:qFormat/>
    <w:rsid w:val="00A85E41"/>
    <w:pPr>
      <w:keepNext/>
      <w:numPr>
        <w:numId w:val="8"/>
      </w:numPr>
      <w:spacing w:before="240" w:after="60" w:line="240" w:lineRule="auto"/>
      <w:outlineLvl w:val="0"/>
    </w:pPr>
    <w:rPr>
      <w:rFonts w:ascii="Arial" w:hAnsi="Arial" w:cs="Arial"/>
      <w:b/>
      <w:smallCaps/>
      <w:snapToGrid w:val="0"/>
      <w:color w:val="auto"/>
      <w:kern w:val="28"/>
      <w:sz w:val="22"/>
      <w:szCs w:val="22"/>
    </w:rPr>
  </w:style>
  <w:style w:type="paragraph" w:styleId="Nagwek2">
    <w:name w:val="heading 2"/>
    <w:aliases w:val="Nagłówek dokumentów 2,Level 2,Level 21,Level 22,Level 23,Level 24,Level 25,Level 211,Level 221,Level 231,Level 241,Level 26,Level 27,Level 28,Level 29,Level 212,Level 222,Level 232,Level 242,Level 251,Level 2111,Level 2211,Level 2311,Title 2"/>
    <w:basedOn w:val="Normalny"/>
    <w:next w:val="Normalny"/>
    <w:link w:val="Nagwek2Znak"/>
    <w:uiPriority w:val="9"/>
    <w:qFormat/>
    <w:rsid w:val="00A85E41"/>
    <w:pPr>
      <w:keepNext/>
      <w:numPr>
        <w:ilvl w:val="1"/>
        <w:numId w:val="8"/>
      </w:numPr>
      <w:spacing w:before="120" w:after="120" w:line="240" w:lineRule="auto"/>
      <w:jc w:val="both"/>
      <w:outlineLvl w:val="1"/>
    </w:pPr>
    <w:rPr>
      <w:rFonts w:ascii="Arial" w:hAnsi="Arial"/>
      <w:color w:val="auto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06272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9B7A11"/>
    <w:pPr>
      <w:ind w:left="3969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table" w:styleId="Tabela-Siatka">
    <w:name w:val="Table Grid"/>
    <w:basedOn w:val="Standardowy"/>
    <w:rsid w:val="003824B8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unktowanie,RR PGE Akapit z listą,Akapit z listą;1_literowka,Literowanie,1_literowka,Akapit z listą1,normalny tekst,1) AaA,List Paragraph,Preambuła,lp1,List Paragraph1,List Paragraph2,ISCG Numerowanie,1_literowka Znak Znak,Normal,Tytuły"/>
    <w:basedOn w:val="Normalny"/>
    <w:link w:val="AkapitzlistZnak"/>
    <w:uiPriority w:val="34"/>
    <w:qFormat/>
    <w:rsid w:val="0031441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9307E"/>
    <w:rPr>
      <w:color w:val="36A9E1" w:themeColor="hyperlink"/>
      <w:u w:val="single"/>
    </w:rPr>
  </w:style>
  <w:style w:type="character" w:styleId="Odwoaniedokomentarza">
    <w:name w:val="annotation reference"/>
    <w:basedOn w:val="Domylnaczcionkaakapitu"/>
    <w:unhideWhenUsed/>
    <w:qFormat/>
    <w:rsid w:val="008E577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5772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8E5772"/>
    <w:rPr>
      <w:rFonts w:asciiTheme="minorHAnsi" w:eastAsia="Times New Roman" w:hAnsiTheme="minorHAnsi"/>
      <w:color w:val="191919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57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5772"/>
    <w:rPr>
      <w:rFonts w:asciiTheme="minorHAnsi" w:eastAsia="Times New Roman" w:hAnsiTheme="minorHAnsi"/>
      <w:b/>
      <w:bCs/>
      <w:color w:val="191919"/>
    </w:rPr>
  </w:style>
  <w:style w:type="character" w:customStyle="1" w:styleId="Nagwek1Znak">
    <w:name w:val="Nagłówek 1 Znak"/>
    <w:aliases w:val="Nagłówek dokumentów Znak,Topic Heading 1 Znak,H1 Znak,h1 Znak,L1 Znak,Heading 1 Char Znak,Nagłówek I Znak"/>
    <w:basedOn w:val="Domylnaczcionkaakapitu"/>
    <w:link w:val="Nagwek1"/>
    <w:uiPriority w:val="9"/>
    <w:rsid w:val="00A85E41"/>
    <w:rPr>
      <w:rFonts w:ascii="Arial" w:eastAsia="Times New Roman" w:hAnsi="Arial" w:cs="Arial"/>
      <w:b/>
      <w:smallCaps/>
      <w:snapToGrid w:val="0"/>
      <w:kern w:val="28"/>
      <w:sz w:val="22"/>
      <w:szCs w:val="22"/>
    </w:rPr>
  </w:style>
  <w:style w:type="character" w:customStyle="1" w:styleId="Nagwek2Znak">
    <w:name w:val="Nagłówek 2 Znak"/>
    <w:aliases w:val="Nagłówek dokumentów 2 Znak,Level 2 Znak,Level 21 Znak,Level 22 Znak,Level 23 Znak,Level 24 Znak,Level 25 Znak,Level 211 Znak,Level 221 Znak,Level 231 Znak,Level 241 Znak,Level 26 Znak,Level 27 Znak,Level 28 Znak,Level 29 Znak"/>
    <w:basedOn w:val="Domylnaczcionkaakapitu"/>
    <w:link w:val="Nagwek2"/>
    <w:uiPriority w:val="9"/>
    <w:rsid w:val="00A85E41"/>
    <w:rPr>
      <w:rFonts w:ascii="Arial" w:eastAsia="Times New Roman" w:hAnsi="Arial"/>
    </w:rPr>
  </w:style>
  <w:style w:type="paragraph" w:customStyle="1" w:styleId="Default">
    <w:name w:val="Default"/>
    <w:rsid w:val="0074361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97B3D"/>
    <w:rPr>
      <w:rFonts w:asciiTheme="minorHAnsi" w:eastAsia="Times New Roman" w:hAnsiTheme="minorHAnsi"/>
      <w:color w:val="191919"/>
    </w:rPr>
  </w:style>
  <w:style w:type="character" w:customStyle="1" w:styleId="AkapitzlistZnak">
    <w:name w:val="Akapit z listą Znak"/>
    <w:aliases w:val="Punktowanie Znak,RR PGE Akapit z listą Znak,Akapit z listą;1_literowka Znak,Literowanie Znak,1_literowka Znak,Akapit z listą1 Znak,normalny tekst Znak,1) AaA Znak,List Paragraph Znak,Preambuła Znak,lp1 Znak,List Paragraph1 Znak"/>
    <w:basedOn w:val="Domylnaczcionkaakapitu"/>
    <w:link w:val="Akapitzlist"/>
    <w:uiPriority w:val="34"/>
    <w:qFormat/>
    <w:locked/>
    <w:rsid w:val="008C707D"/>
    <w:rPr>
      <w:rFonts w:asciiTheme="minorHAnsi" w:eastAsia="Times New Roman" w:hAnsiTheme="minorHAnsi"/>
      <w:color w:val="191919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DB2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DB2"/>
    <w:rPr>
      <w:rFonts w:asciiTheme="minorHAnsi" w:eastAsia="Times New Roman" w:hAnsiTheme="minorHAnsi"/>
      <w:color w:val="191919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DB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5B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7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giek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!!!SIW\SIW%20PGE%20GiEK\papier%20firmowy\!!!!!!!!!!!!!!NOWE\papier%20firmowy\Papier%20firmowy%20-%20PGE%20GiEK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Ch_Załącznik nr 2 do Ogłoszenia_projekt Zamówienia.docx</dmsv2BaseFileName>
    <dmsv2BaseDisplayName xmlns="http://schemas.microsoft.com/sharepoint/v3">Ch_Załącznik nr 2 do Ogłoszenia_projekt Zamówienia</dmsv2BaseDisplayName>
    <dmsv2SWPP2ObjectNumber xmlns="http://schemas.microsoft.com/sharepoint/v3">POST/GEK/CSS/FZR-ELT/02453/2026                   </dmsv2SWPP2ObjectNumber>
    <dmsv2SWPP2SumMD5 xmlns="http://schemas.microsoft.com/sharepoint/v3">c3abae28cbeb03f023920a53f09f7c4c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715002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25017466</dmsv2BaseClientSystemDocumentID>
    <dmsv2BaseModifiedByID xmlns="http://schemas.microsoft.com/sharepoint/v3">14002455</dmsv2BaseModifiedByID>
    <dmsv2BaseCreatedByID xmlns="http://schemas.microsoft.com/sharepoint/v3">14002455</dmsv2BaseCreatedByID>
    <dmsv2SWPP2ObjectDepartment xmlns="http://schemas.microsoft.com/sharepoint/v3">0000000100000000000200050003</dmsv2SWPP2ObjectDepartment>
    <dmsv2SWPP2ObjectName xmlns="http://schemas.microsoft.com/sharepoint/v3">Postępowanie</dmsv2SWPP2ObjectName>
    <_dlc_DocId xmlns="a19cb1c7-c5c7-46d4-85ae-d83685407bba">FJ3FSM7XJ42E-1195302456-5513</_dlc_DocId>
    <_dlc_DocIdUrl xmlns="a19cb1c7-c5c7-46d4-85ae-d83685407bba">
      <Url>https://swpp2.dms.gkpge.pl/sites/43/_layouts/15/DocIdRedir.aspx?ID=FJ3FSM7XJ42E-1195302456-5513</Url>
      <Description>FJ3FSM7XJ42E-1195302456-5513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AFB3FD-6EB5-4C27-A7A8-17065CC38328}"/>
</file>

<file path=customXml/itemProps4.xml><?xml version="1.0" encoding="utf-8"?>
<ds:datastoreItem xmlns:ds="http://schemas.openxmlformats.org/officeDocument/2006/customXml" ds:itemID="{FFA83E9E-CEB6-41D1-BE2B-2F3CA1D7E3B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A7D1DB-FC72-46E5-9F07-5197A196C1BD}"/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GiEK</Template>
  <TotalTime>29</TotalTime>
  <Pages>3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 PGE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Tułecki Adam [PGE GiEK S.A.]</dc:creator>
  <cp:lastModifiedBy>Łopuska-Zdonek Bogumiła [PGE GiEK S.A.]</cp:lastModifiedBy>
  <cp:revision>9</cp:revision>
  <cp:lastPrinted>2026-01-27T08:32:00Z</cp:lastPrinted>
  <dcterms:created xsi:type="dcterms:W3CDTF">2026-04-03T07:41:00Z</dcterms:created>
  <dcterms:modified xsi:type="dcterms:W3CDTF">2026-04-22T13:22:00Z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ClassificationContentMarkingHeaderShapeIds">
    <vt:lpwstr>391c6fcb,5e01aa71,3f164a0a</vt:lpwstr>
  </property>
  <property fmtid="{D5CDD505-2E9C-101B-9397-08002B2CF9AE}" pid="4" name="ClassificationContentMarkingHeaderFontProps">
    <vt:lpwstr>#ff8000,10,Calibri</vt:lpwstr>
  </property>
  <property fmtid="{D5CDD505-2E9C-101B-9397-08002B2CF9AE}" pid="5" name="ClassificationContentMarkingHeaderText">
    <vt:lpwstr>Chronione</vt:lpwstr>
  </property>
  <property fmtid="{D5CDD505-2E9C-101B-9397-08002B2CF9AE}" pid="6" name="MSIP_Label_44c1d064-c8ff-4fa9-8412-64fa9b81d496_Enabled">
    <vt:lpwstr>true</vt:lpwstr>
  </property>
  <property fmtid="{D5CDD505-2E9C-101B-9397-08002B2CF9AE}" pid="7" name="MSIP_Label_44c1d064-c8ff-4fa9-8412-64fa9b81d496_SetDate">
    <vt:lpwstr>2026-03-19T10:37:23Z</vt:lpwstr>
  </property>
  <property fmtid="{D5CDD505-2E9C-101B-9397-08002B2CF9AE}" pid="8" name="MSIP_Label_44c1d064-c8ff-4fa9-8412-64fa9b81d496_Method">
    <vt:lpwstr>Privileged</vt:lpwstr>
  </property>
  <property fmtid="{D5CDD505-2E9C-101B-9397-08002B2CF9AE}" pid="9" name="MSIP_Label_44c1d064-c8ff-4fa9-8412-64fa9b81d496_Name">
    <vt:lpwstr>Chronione</vt:lpwstr>
  </property>
  <property fmtid="{D5CDD505-2E9C-101B-9397-08002B2CF9AE}" pid="10" name="MSIP_Label_44c1d064-c8ff-4fa9-8412-64fa9b81d496_SiteId">
    <vt:lpwstr>e9895a11-04dc-4848-aa12-7fca9faefb60</vt:lpwstr>
  </property>
  <property fmtid="{D5CDD505-2E9C-101B-9397-08002B2CF9AE}" pid="11" name="MSIP_Label_44c1d064-c8ff-4fa9-8412-64fa9b81d496_ActionId">
    <vt:lpwstr>d4b86887-986c-45e2-a162-2ee185829679</vt:lpwstr>
  </property>
  <property fmtid="{D5CDD505-2E9C-101B-9397-08002B2CF9AE}" pid="12" name="MSIP_Label_44c1d064-c8ff-4fa9-8412-64fa9b81d496_ContentBits">
    <vt:lpwstr>1</vt:lpwstr>
  </property>
  <property fmtid="{D5CDD505-2E9C-101B-9397-08002B2CF9AE}" pid="13" name="MSIP_Label_44c1d064-c8ff-4fa9-8412-64fa9b81d496_Tag">
    <vt:lpwstr>10, 0, 1, 1</vt:lpwstr>
  </property>
  <property fmtid="{D5CDD505-2E9C-101B-9397-08002B2CF9AE}" pid="14" name="_dlc_DocIdItemGuid">
    <vt:lpwstr>3c111e9a-9af9-4e8a-ad12-b0f235613102</vt:lpwstr>
  </property>
</Properties>
</file>